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607" w:rsidRPr="00907FF7" w:rsidRDefault="00EE5172" w:rsidP="00EE5172">
      <w:pPr>
        <w:tabs>
          <w:tab w:val="left" w:pos="0"/>
          <w:tab w:val="left" w:pos="709"/>
        </w:tabs>
        <w:spacing w:after="0"/>
        <w:ind w:hanging="1276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93BC1CB" wp14:editId="4499D9A8">
            <wp:extent cx="6828017" cy="9391135"/>
            <wp:effectExtent l="0" t="0" r="0" b="0"/>
            <wp:docPr id="19" name="Рисунок 19" descr="C:\Users\pedagog\Downloads\2024-12-0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edagog\Downloads\2024-12-08_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220" cy="939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607" w:rsidRPr="00907FF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ОБЩАЯ ХАРАКТЕРИСТИКА УЧЕБНОГО ПРЕДМЕТА «ЛИТЕРАТУРНОЕ ЧТЕНИЕ НА РОДНОМ ЯЗЫКЕ (РУССКОМ)»</w:t>
      </w:r>
    </w:p>
    <w:p w:rsidR="00542607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 w:rsidR="00542607" w:rsidRPr="00907FF7">
        <w:rPr>
          <w:rFonts w:ascii="Times New Roman" w:hAnsi="Times New Roman" w:cs="Times New Roman"/>
          <w:sz w:val="28"/>
          <w:szCs w:val="28"/>
        </w:rPr>
        <w:t>историкокультурных</w:t>
      </w:r>
      <w:proofErr w:type="spellEnd"/>
      <w:r w:rsidR="00542607" w:rsidRPr="00907FF7">
        <w:rPr>
          <w:rFonts w:ascii="Times New Roman" w:hAnsi="Times New Roman" w:cs="Times New Roman"/>
          <w:sz w:val="28"/>
          <w:szCs w:val="28"/>
        </w:rPr>
        <w:t xml:space="preserve">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 русской национально-культурной традиции в сознании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ЦЕЛИ ИЗУЧЕНИЯ УЧЕБНОГО ПРЕДМЕТА «ЛИТЕРАТУРНОЕ ЧТЕНИЕ НА РОДНОМ ЯЗЫКЕ (РУССКОМ)»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Целями изучения литературного чтения на родном (русском) языке являются: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-воспитание ценностного отношения к русской литературе и русскому языку как существенной части родной культуры;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-включение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исторической преемственности поколений, своей ответственности за сохранение русской культуры;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-развитие читательских умений.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Достижение данных целей предполагает решение следующих задач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-воспитание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-формирование потребности в постоянном чтении для развития личности, для речевого самосовершенствования;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542607" w:rsidRPr="00EE690A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-развитие всех видов речевой деятельности, приобретение опыта создания </w:t>
      </w:r>
      <w:r w:rsidRPr="00EE690A">
        <w:rPr>
          <w:rFonts w:ascii="Times New Roman" w:hAnsi="Times New Roman" w:cs="Times New Roman"/>
          <w:sz w:val="28"/>
          <w:szCs w:val="28"/>
        </w:rPr>
        <w:t>устных и письменных высказываний о прочитанном.</w:t>
      </w:r>
    </w:p>
    <w:p w:rsidR="00EE690A" w:rsidRPr="00EE690A" w:rsidRDefault="00EE690A" w:rsidP="00907F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A23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t>ОСНОВНЫЕ СОДЕРЖАТЕЛЬНЫЕ ЛИНИИ РАБОЧЕЙ ПРОГРАММЫ УЧЕБНОГО ПРЕДМЕТА «ЛИТЕРАТУРНОЕ ЧТЕНИЕ НА РОДНОМ (РУССКОМ) ЯЗЫКЕ»</w:t>
      </w:r>
      <w:r w:rsidRPr="00EE6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</w:t>
      </w:r>
      <w:r w:rsidR="00B37B20" w:rsidRPr="00EE690A">
        <w:rPr>
          <w:rFonts w:ascii="Times New Roman" w:hAnsi="Times New Roman" w:cs="Times New Roman"/>
          <w:sz w:val="28"/>
          <w:szCs w:val="28"/>
        </w:rPr>
        <w:lastRenderedPageBreak/>
        <w:t xml:space="preserve">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>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EE690A" w:rsidRP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 В данной программе специфика курса «Литературное чтение на родном (русском) языке» реализована благодаря: 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</w:p>
    <w:p w:rsidR="00B37B20" w:rsidRP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</w:t>
      </w:r>
      <w:r w:rsidR="00B37B20" w:rsidRPr="00EE690A">
        <w:rPr>
          <w:rFonts w:ascii="Times New Roman" w:hAnsi="Times New Roman" w:cs="Times New Roman"/>
          <w:sz w:val="28"/>
          <w:szCs w:val="28"/>
        </w:rPr>
        <w:lastRenderedPageBreak/>
        <w:t>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УЧЕБНОГО ПРЕДМЕТА </w:t>
      </w: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«ЛИТЕРАТУРНОЕ ЧТЕНИЕ НА РОДНОМ ЯЗЫКЕ (РУССКОМ)» </w:t>
      </w: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УЧЕБНОМ ПЛАНЕ</w:t>
      </w:r>
    </w:p>
    <w:p w:rsidR="00542607" w:rsidRDefault="00EE690A" w:rsidP="00907F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литературного чтения на родном (русском) языке – 118 часов: в 1 классе – 33 часа (1 час в неделю), во 2 классе – 34 часа (1 час в неделю), в 3 классе – 34 часа (1 час в неделю), в 4 классе – 17 часов (0,5 часа в неделю).</w:t>
      </w:r>
    </w:p>
    <w:p w:rsidR="00EE690A" w:rsidRDefault="00EE690A" w:rsidP="00907F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690A" w:rsidRPr="00EE690A" w:rsidRDefault="00EE690A" w:rsidP="00907F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При определении содержания литературного чтения на родном (русском) языке в центре внимания находятся: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-важные для национального сознания концепты, существующие в культурном пространстве на протяжении длительного времени – вплоть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обучающимся понять ценности национальной культурной традиции, ключевые понятия русской культуры;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по литературному чтению на родном (русском) языке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культурноисторические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понятия. В программу по литературному чтению на родном (русском) языке 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ориентиров, отбор произведений позволяет обучающемуся глазами сверстника увидеть русскую культуру в разные исторические периоды. В программе по литературному чтению на родном (русском) языке представлено значительное количество произведений современных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-произведения, дающие возможность включить в сферу выделяемых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национальноспецифических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явлений образы и мотивы, отражённые </w:t>
      </w:r>
      <w:r w:rsidRPr="00907FF7">
        <w:rPr>
          <w:rFonts w:ascii="Times New Roman" w:hAnsi="Times New Roman" w:cs="Times New Roman"/>
          <w:sz w:val="28"/>
          <w:szCs w:val="28"/>
        </w:rPr>
        <w:lastRenderedPageBreak/>
        <w:t>средствами других видов искусства, что позволяет представить обучающимся диалог искусств в русской культуре</w:t>
      </w:r>
      <w:r w:rsidR="00EE690A">
        <w:rPr>
          <w:rFonts w:ascii="Times New Roman" w:hAnsi="Times New Roman" w:cs="Times New Roman"/>
          <w:sz w:val="28"/>
          <w:szCs w:val="28"/>
        </w:rPr>
        <w:t>.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соответствии с целями изучения литературного чтения на родном (русском) языке» содержание обучения для каждого класса включает два основных раздела: «Мир детства» и «Россия – Родина моя».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каждом разделе выделены тематические подразделы, например, в первом разделе: «Я взрослею», «Я и моя семья», «Я и книги» и т. д., во втором: «Люди земли русской», «О родной земле». Произведения каждого раздела находятся друг с другом в отношениях диалога, что позволяет обнаружить существование традиции во времени (традиционность формы произведения, темы или проблемы). </w:t>
      </w:r>
    </w:p>
    <w:p w:rsidR="003F16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Произведения региональных авторов учителя могут включать в рабочие программы по своему выбору и с учётом национально-культурной специфики региона.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В программе по литературному чтению на родном (русском) языке представлено содержание, изучение которого позволит раскрыть национально-культурную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 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Литературное чтение на родном (русском) языке 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и русской культуры понятиями. </w:t>
      </w:r>
    </w:p>
    <w:p w:rsidR="00D32384" w:rsidRPr="00907F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Предложенные обучающимся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другие). </w:t>
      </w:r>
    </w:p>
    <w:p w:rsidR="00D32384" w:rsidRDefault="00D32384" w:rsidP="003F16F7">
      <w:pPr>
        <w:pStyle w:val="ConsPlusNormal"/>
        <w:spacing w:line="276" w:lineRule="auto"/>
        <w:jc w:val="both"/>
        <w:rPr>
          <w:b/>
          <w:bCs/>
          <w:sz w:val="28"/>
          <w:szCs w:val="28"/>
        </w:rPr>
      </w:pPr>
    </w:p>
    <w:p w:rsidR="00BF734D" w:rsidRDefault="00BF734D" w:rsidP="003F16F7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BF734D" w:rsidRPr="00907FF7" w:rsidRDefault="00BF734D" w:rsidP="003F16F7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D32384" w:rsidRPr="00907FF7" w:rsidRDefault="003F16F7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3F16F7" w:rsidRPr="005F43A8" w:rsidRDefault="00D32384" w:rsidP="005F43A8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 xml:space="preserve"> Раздел 1. Мир детства.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Пишут не пером, а умом.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первый опыт "писательства".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В.И. Воробьев</w:t>
      </w:r>
      <w:r w:rsidRPr="00907FF7">
        <w:rPr>
          <w:sz w:val="28"/>
          <w:szCs w:val="28"/>
        </w:rPr>
        <w:t xml:space="preserve"> "Я ничего не придумал" (глава "Мой дневник").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В.П. Крапивин</w:t>
      </w:r>
      <w:r w:rsidRPr="00907FF7">
        <w:rPr>
          <w:sz w:val="28"/>
          <w:szCs w:val="28"/>
        </w:rPr>
        <w:t xml:space="preserve"> "Сказки Севки Глущенко" (глава "День рождения").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:rsidR="00D32384" w:rsidRPr="004F2B0F" w:rsidRDefault="00D32384" w:rsidP="003F16F7">
      <w:pPr>
        <w:pStyle w:val="ConsPlusNormal"/>
        <w:tabs>
          <w:tab w:val="left" w:pos="4445"/>
        </w:tabs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Жизнь дана на добрые дела.</w:t>
      </w:r>
      <w:r w:rsidR="00C46325">
        <w:rPr>
          <w:i/>
          <w:sz w:val="28"/>
          <w:szCs w:val="28"/>
        </w:rPr>
        <w:tab/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доброте.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Ю.А. Буковский </w:t>
      </w:r>
      <w:r w:rsidRPr="00907FF7">
        <w:rPr>
          <w:sz w:val="28"/>
          <w:szCs w:val="28"/>
        </w:rPr>
        <w:t>"О Доброте - злой и доброй".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Л.Л. Яхнин</w:t>
      </w:r>
      <w:r w:rsidRPr="00907FF7">
        <w:rPr>
          <w:sz w:val="28"/>
          <w:szCs w:val="28"/>
        </w:rPr>
        <w:t xml:space="preserve"> "Последняя рубашка".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Живи по совести.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совести.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П.В. </w:t>
      </w:r>
      <w:proofErr w:type="spellStart"/>
      <w:r w:rsidRPr="003F16F7">
        <w:rPr>
          <w:b/>
          <w:sz w:val="28"/>
          <w:szCs w:val="28"/>
        </w:rPr>
        <w:t>Засодимский</w:t>
      </w:r>
      <w:proofErr w:type="spellEnd"/>
      <w:r w:rsidRPr="00907FF7">
        <w:rPr>
          <w:sz w:val="28"/>
          <w:szCs w:val="28"/>
        </w:rPr>
        <w:t xml:space="preserve"> "Гришина милостыня".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Н.Г. Волкова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Дреби</w:t>
      </w:r>
      <w:proofErr w:type="spellEnd"/>
      <w:r w:rsidRPr="00907FF7">
        <w:rPr>
          <w:sz w:val="28"/>
          <w:szCs w:val="28"/>
        </w:rPr>
        <w:t>-Дон".</w:t>
      </w:r>
    </w:p>
    <w:p w:rsidR="003F16F7" w:rsidRDefault="003F16F7" w:rsidP="003F16F7">
      <w:pPr>
        <w:pStyle w:val="ConsPlusNormal"/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</w:p>
    <w:p w:rsidR="00D32384" w:rsidRPr="004F2B0F" w:rsidRDefault="003F16F7" w:rsidP="003F16F7">
      <w:pPr>
        <w:pStyle w:val="ConsPlusNormal"/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="00D32384" w:rsidRPr="004F2B0F">
        <w:rPr>
          <w:b/>
          <w:i/>
          <w:sz w:val="28"/>
          <w:szCs w:val="28"/>
        </w:rPr>
        <w:t>1.3. Я и моя семья.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 дружной семье и в холод тепло.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В.М. Шукшин</w:t>
      </w:r>
      <w:r w:rsidRPr="00907FF7">
        <w:rPr>
          <w:sz w:val="28"/>
          <w:szCs w:val="28"/>
        </w:rPr>
        <w:t xml:space="preserve"> "Как зайка летал на воздушных шариках"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А.Л. Решетов</w:t>
      </w:r>
      <w:r w:rsidRPr="00907FF7">
        <w:rPr>
          <w:sz w:val="28"/>
          <w:szCs w:val="28"/>
        </w:rPr>
        <w:t xml:space="preserve"> "Зернышки спелых яблок"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О.Ф. </w:t>
      </w:r>
      <w:proofErr w:type="spellStart"/>
      <w:r w:rsidRPr="003F16F7">
        <w:rPr>
          <w:b/>
          <w:sz w:val="28"/>
          <w:szCs w:val="28"/>
        </w:rPr>
        <w:t>Кургузов</w:t>
      </w:r>
      <w:proofErr w:type="spellEnd"/>
      <w:r w:rsidRPr="00907FF7">
        <w:rPr>
          <w:sz w:val="28"/>
          <w:szCs w:val="28"/>
        </w:rPr>
        <w:t xml:space="preserve"> "Душа нараспашку".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Детские фантазии.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значение мечты и фантазии для взросления, взаимодействие мира реального и мира фантастического.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lastRenderedPageBreak/>
        <w:t>В.П. Крапивин</w:t>
      </w:r>
      <w:r w:rsidRPr="00907FF7">
        <w:rPr>
          <w:sz w:val="28"/>
          <w:szCs w:val="28"/>
        </w:rPr>
        <w:t xml:space="preserve"> "Брат, которому семь" (фрагмент главы "Зеленая грива").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Л.К. Чуковская</w:t>
      </w:r>
      <w:r w:rsidRPr="00907FF7">
        <w:rPr>
          <w:sz w:val="28"/>
          <w:szCs w:val="28"/>
        </w:rPr>
        <w:t xml:space="preserve"> "Мой отец - Корней Чуковский" (фрагмент).</w:t>
      </w:r>
    </w:p>
    <w:p w:rsidR="005F43A8" w:rsidRDefault="005F43A8" w:rsidP="005F43A8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907FF7">
        <w:rPr>
          <w:sz w:val="28"/>
          <w:szCs w:val="28"/>
        </w:rPr>
        <w:t xml:space="preserve"> </w:t>
      </w:r>
      <w:r w:rsidRPr="004F2B0F">
        <w:rPr>
          <w:b/>
          <w:sz w:val="28"/>
          <w:szCs w:val="28"/>
        </w:rPr>
        <w:t>Раздел 2. Россия - Родина моя.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Люди земли Русской.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выдающихся представителях русского народа.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Н.М. Коняев</w:t>
      </w:r>
      <w:r w:rsidRPr="00907FF7">
        <w:rPr>
          <w:sz w:val="28"/>
          <w:szCs w:val="28"/>
        </w:rPr>
        <w:t xml:space="preserve"> "Правнуки богатырей"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</w:t>
      </w:r>
      <w:proofErr w:type="spellStart"/>
      <w:r w:rsidRPr="003F16F7">
        <w:rPr>
          <w:b/>
          <w:sz w:val="28"/>
          <w:szCs w:val="28"/>
        </w:rPr>
        <w:t>Бахревский</w:t>
      </w:r>
      <w:proofErr w:type="spellEnd"/>
      <w:r w:rsidRPr="00907FF7">
        <w:rPr>
          <w:sz w:val="28"/>
          <w:szCs w:val="28"/>
        </w:rPr>
        <w:t xml:space="preserve"> "Семен Дежнев"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О.М. Гурьян</w:t>
      </w:r>
      <w:r w:rsidRPr="00907FF7">
        <w:rPr>
          <w:sz w:val="28"/>
          <w:szCs w:val="28"/>
        </w:rPr>
        <w:t xml:space="preserve"> "Мальчик из Холмогор"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А.Н. Майков</w:t>
      </w:r>
      <w:r w:rsidRPr="00907FF7">
        <w:rPr>
          <w:sz w:val="28"/>
          <w:szCs w:val="28"/>
        </w:rPr>
        <w:t xml:space="preserve"> "Ломоносов" (фрагмент).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От праздника к празднику.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Всякая душа празднику рада.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праздниках, значимых для русской культуры: Рождестве, Пасхе.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Е.В. Григорьева</w:t>
      </w:r>
      <w:r w:rsidRPr="00907FF7">
        <w:rPr>
          <w:sz w:val="28"/>
          <w:szCs w:val="28"/>
        </w:rPr>
        <w:t xml:space="preserve"> "Радость".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А.И. Куприн</w:t>
      </w:r>
      <w:r w:rsidRPr="00907FF7">
        <w:rPr>
          <w:sz w:val="28"/>
          <w:szCs w:val="28"/>
        </w:rPr>
        <w:t xml:space="preserve"> "Пасхальные колокола"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С. Черный</w:t>
      </w:r>
      <w:r w:rsidRPr="00907FF7">
        <w:rPr>
          <w:sz w:val="28"/>
          <w:szCs w:val="28"/>
        </w:rPr>
        <w:t xml:space="preserve"> "Пасхальный визит" (фрагмент).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2.3. О родной природе.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Неразгаданная тайна - в чащах леса...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лесе, реке, тумане, отражение этих представлений в фольклоре и их развитие в русской поэзии и прозе. Например:</w:t>
      </w:r>
    </w:p>
    <w:p w:rsidR="00D32384" w:rsidRPr="005F43A8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Русские народные загадки о реке.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И.С. Никитин</w:t>
      </w:r>
      <w:r w:rsidRPr="00907FF7">
        <w:rPr>
          <w:sz w:val="28"/>
          <w:szCs w:val="28"/>
        </w:rPr>
        <w:t xml:space="preserve"> "Лес".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К.Г. Паустовский</w:t>
      </w:r>
      <w:r w:rsidRPr="00907FF7">
        <w:rPr>
          <w:sz w:val="28"/>
          <w:szCs w:val="28"/>
        </w:rPr>
        <w:t xml:space="preserve"> "Клад".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В.Г. Распутин</w:t>
      </w:r>
      <w:r w:rsidRPr="00907FF7">
        <w:rPr>
          <w:sz w:val="28"/>
          <w:szCs w:val="28"/>
        </w:rPr>
        <w:t xml:space="preserve"> "Горные речки".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И.П. Токмакова</w:t>
      </w:r>
      <w:r w:rsidRPr="00907FF7">
        <w:rPr>
          <w:sz w:val="28"/>
          <w:szCs w:val="28"/>
        </w:rPr>
        <w:t xml:space="preserve"> "Туман".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В.П. Астафьев</w:t>
      </w:r>
      <w:r w:rsidRPr="00907FF7">
        <w:rPr>
          <w:sz w:val="28"/>
          <w:szCs w:val="28"/>
        </w:rPr>
        <w:t xml:space="preserve"> "Зорькина песня" (фрагмент).</w:t>
      </w:r>
    </w:p>
    <w:p w:rsidR="00D32384" w:rsidRPr="00907FF7" w:rsidRDefault="00D32384" w:rsidP="003F16F7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5F43A8" w:rsidRDefault="003F16F7" w:rsidP="005F43A8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p w:rsidR="005F43A8" w:rsidRPr="005F43A8" w:rsidRDefault="00D32384" w:rsidP="005F43A8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2B0F">
        <w:rPr>
          <w:b w:val="0"/>
          <w:sz w:val="28"/>
          <w:szCs w:val="28"/>
        </w:rPr>
        <w:t xml:space="preserve"> 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1. Мир детства.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Испокон века книга растит человека.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 xml:space="preserve">Произведения, отражающие ценность чтения в жизни человека, роль </w:t>
      </w:r>
      <w:r w:rsidRPr="00907FF7">
        <w:rPr>
          <w:sz w:val="28"/>
          <w:szCs w:val="28"/>
        </w:rPr>
        <w:lastRenderedPageBreak/>
        <w:t>книги в становлении личности. Например: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С. Т. Аксаков</w:t>
      </w:r>
      <w:r w:rsidRPr="00266887">
        <w:rPr>
          <w:rFonts w:ascii="Times New Roman" w:hAnsi="Times New Roman" w:cs="Times New Roman"/>
          <w:sz w:val="28"/>
        </w:rPr>
        <w:t xml:space="preserve"> «Детские годы Багрова-внука» (фрагмент главы «Последовательные воспоминания»). 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Д. Н. Мамин-Сибиряк</w:t>
      </w:r>
      <w:r w:rsidRPr="00266887">
        <w:rPr>
          <w:rFonts w:ascii="Times New Roman" w:hAnsi="Times New Roman" w:cs="Times New Roman"/>
          <w:sz w:val="28"/>
        </w:rPr>
        <w:t xml:space="preserve"> «Из далёкого прошлого» (глава «Книжка с картинками»).</w:t>
      </w:r>
    </w:p>
    <w:p w:rsidR="00266887" w:rsidRPr="00266887" w:rsidRDefault="005F43A8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С. Т. Григорьев</w:t>
      </w:r>
      <w:r w:rsidR="00266887" w:rsidRPr="00266887">
        <w:rPr>
          <w:rFonts w:ascii="Times New Roman" w:hAnsi="Times New Roman" w:cs="Times New Roman"/>
          <w:sz w:val="28"/>
        </w:rPr>
        <w:t xml:space="preserve"> «</w:t>
      </w:r>
      <w:r w:rsidR="00266887" w:rsidRPr="00DA6175">
        <w:rPr>
          <w:rFonts w:ascii="Times New Roman" w:hAnsi="Times New Roman" w:cs="Times New Roman"/>
          <w:sz w:val="28"/>
        </w:rPr>
        <w:t>Детство Суворова» (фрагмент).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Скромность красит человека.</w:t>
      </w:r>
    </w:p>
    <w:p w:rsidR="00D32384" w:rsidRPr="005F43A8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Пословицы о скромности.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скромности как черте характера. Например: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Е. В. Клюев</w:t>
      </w:r>
      <w:r w:rsidRPr="00266887">
        <w:rPr>
          <w:rFonts w:ascii="Times New Roman" w:hAnsi="Times New Roman" w:cs="Times New Roman"/>
          <w:sz w:val="28"/>
        </w:rPr>
        <w:t xml:space="preserve"> «Шагом марш». 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И. П. Токмакова</w:t>
      </w:r>
      <w:r w:rsidRPr="00DA6175">
        <w:rPr>
          <w:rFonts w:ascii="Times New Roman" w:hAnsi="Times New Roman" w:cs="Times New Roman"/>
          <w:sz w:val="28"/>
        </w:rPr>
        <w:t xml:space="preserve"> «Разговор татарника и спорыша».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Любовь все побеждает.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:rsidR="00266887" w:rsidRPr="005F43A8" w:rsidRDefault="00266887" w:rsidP="003F16F7">
      <w:pPr>
        <w:pStyle w:val="ConsPlusNormal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 xml:space="preserve">И.А. </w:t>
      </w:r>
      <w:proofErr w:type="spellStart"/>
      <w:r w:rsidRPr="005F43A8">
        <w:rPr>
          <w:b/>
          <w:sz w:val="28"/>
          <w:szCs w:val="28"/>
        </w:rPr>
        <w:t>Мазнин</w:t>
      </w:r>
      <w:proofErr w:type="spellEnd"/>
      <w:r w:rsidRPr="005F43A8">
        <w:rPr>
          <w:sz w:val="28"/>
          <w:szCs w:val="28"/>
        </w:rPr>
        <w:t xml:space="preserve"> "Летний вечер".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и моя семья.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Такое разное детство.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:rsidR="00266887" w:rsidRDefault="00266887" w:rsidP="003F16F7">
      <w:pPr>
        <w:spacing w:after="0"/>
        <w:rPr>
          <w:rFonts w:ascii="Times New Roman" w:hAnsi="Times New Roman" w:cs="Times New Roman"/>
          <w:b/>
          <w:sz w:val="28"/>
        </w:rPr>
      </w:pPr>
      <w:r w:rsidRPr="00DA6175">
        <w:rPr>
          <w:rFonts w:ascii="Times New Roman" w:hAnsi="Times New Roman" w:cs="Times New Roman"/>
          <w:b/>
          <w:sz w:val="28"/>
        </w:rPr>
        <w:t xml:space="preserve">М. В. Водопьянов. </w:t>
      </w:r>
      <w:r w:rsidRPr="00DA6175">
        <w:rPr>
          <w:rFonts w:ascii="Times New Roman" w:hAnsi="Times New Roman" w:cs="Times New Roman"/>
          <w:sz w:val="28"/>
        </w:rPr>
        <w:t>«Полярный лётчик (главы «Маленький мир», «Мой первый</w:t>
      </w:r>
      <w:r w:rsidRPr="00DA6175">
        <w:rPr>
          <w:rFonts w:ascii="Times New Roman" w:hAnsi="Times New Roman" w:cs="Times New Roman"/>
          <w:b/>
          <w:sz w:val="28"/>
        </w:rPr>
        <w:t xml:space="preserve"> «полет»). </w:t>
      </w:r>
    </w:p>
    <w:p w:rsidR="00266887" w:rsidRPr="00907FF7" w:rsidRDefault="00266887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Придуманные миры.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Отражение в произведениях фантастики проблем реального мира. Например: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П. Крапивин</w:t>
      </w:r>
      <w:r w:rsidRPr="00266887">
        <w:rPr>
          <w:rFonts w:ascii="Times New Roman" w:hAnsi="Times New Roman" w:cs="Times New Roman"/>
          <w:sz w:val="28"/>
        </w:rPr>
        <w:t xml:space="preserve"> «Голубятня на желтой поляне» (фрагменты). Проверочная работа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2. Россия - Родина моя.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Люди земли Русской.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 xml:space="preserve">Произведения о выдающихся представителях русского народа. </w:t>
      </w:r>
      <w:r w:rsidRPr="00907FF7">
        <w:rPr>
          <w:sz w:val="28"/>
          <w:szCs w:val="28"/>
        </w:rPr>
        <w:lastRenderedPageBreak/>
        <w:t>Например: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Е. В. Мурашова</w:t>
      </w:r>
      <w:r w:rsidR="005F43A8">
        <w:rPr>
          <w:rFonts w:ascii="Times New Roman" w:hAnsi="Times New Roman" w:cs="Times New Roman"/>
          <w:b/>
          <w:sz w:val="28"/>
        </w:rPr>
        <w:t xml:space="preserve"> </w:t>
      </w:r>
      <w:r w:rsidRPr="00266887">
        <w:rPr>
          <w:rFonts w:ascii="Times New Roman" w:hAnsi="Times New Roman" w:cs="Times New Roman"/>
          <w:sz w:val="28"/>
        </w:rPr>
        <w:t>«Афанасий Никитин» (глава «</w:t>
      </w:r>
      <w:proofErr w:type="spellStart"/>
      <w:r w:rsidRPr="00266887">
        <w:rPr>
          <w:rFonts w:ascii="Times New Roman" w:hAnsi="Times New Roman" w:cs="Times New Roman"/>
          <w:sz w:val="28"/>
        </w:rPr>
        <w:t>Каффа</w:t>
      </w:r>
      <w:proofErr w:type="spellEnd"/>
      <w:r w:rsidRPr="00266887">
        <w:rPr>
          <w:rFonts w:ascii="Times New Roman" w:hAnsi="Times New Roman" w:cs="Times New Roman"/>
          <w:sz w:val="28"/>
        </w:rPr>
        <w:t>»).</w:t>
      </w:r>
    </w:p>
    <w:p w:rsidR="00266887" w:rsidRPr="005F43A8" w:rsidRDefault="00266887" w:rsidP="003F16F7">
      <w:pPr>
        <w:pStyle w:val="ConsPlusNormal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Ю.А. Гагарин</w:t>
      </w:r>
      <w:r w:rsidRPr="005F43A8">
        <w:rPr>
          <w:sz w:val="28"/>
          <w:szCs w:val="28"/>
        </w:rPr>
        <w:t xml:space="preserve"> "Сто восемь минут".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Что мы Родиной зовем.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4F2B0F">
        <w:rPr>
          <w:sz w:val="28"/>
          <w:szCs w:val="28"/>
        </w:rPr>
        <w:t>Широка страна моя родная.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любовь к Родине, красоту различных уголков родной земли. Например: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Г. Распутин</w:t>
      </w:r>
      <w:r w:rsidRPr="00266887">
        <w:rPr>
          <w:rFonts w:ascii="Times New Roman" w:hAnsi="Times New Roman" w:cs="Times New Roman"/>
          <w:sz w:val="28"/>
        </w:rPr>
        <w:t xml:space="preserve"> «Саяны». </w:t>
      </w:r>
    </w:p>
    <w:p w:rsidR="00266887" w:rsidRPr="005F43A8" w:rsidRDefault="00266887" w:rsidP="003F16F7">
      <w:pPr>
        <w:spacing w:after="0"/>
        <w:rPr>
          <w:rFonts w:ascii="Times New Roman" w:hAnsi="Times New Roman" w:cs="Times New Roman"/>
          <w:b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 xml:space="preserve">Сказ о валдайских колокольчиках. 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2.3. О родной природе.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Под дыханьем непогоды.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ветре, морозе, грозе, отражение этих представлений в фольклоре и их развитие в русской поэзии и прозе. Например:</w:t>
      </w:r>
    </w:p>
    <w:p w:rsidR="00266887" w:rsidRPr="005F43A8" w:rsidRDefault="00266887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Русские народные загадки о ветре, морозе, грозе.</w:t>
      </w:r>
    </w:p>
    <w:p w:rsidR="00266887" w:rsidRDefault="00266887" w:rsidP="003F16F7">
      <w:pPr>
        <w:spacing w:after="0"/>
        <w:rPr>
          <w:rFonts w:ascii="Times New Roman" w:hAnsi="Times New Roman" w:cs="Times New Roman"/>
          <w:b/>
          <w:sz w:val="28"/>
        </w:rPr>
      </w:pP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А. Н. Апухтин</w:t>
      </w:r>
      <w:r w:rsidRPr="00266887">
        <w:rPr>
          <w:rFonts w:ascii="Times New Roman" w:hAnsi="Times New Roman" w:cs="Times New Roman"/>
          <w:sz w:val="28"/>
        </w:rPr>
        <w:t xml:space="preserve"> «Зимой». 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Д. Берестов</w:t>
      </w:r>
      <w:r w:rsidR="005F43A8">
        <w:rPr>
          <w:rFonts w:ascii="Times New Roman" w:hAnsi="Times New Roman" w:cs="Times New Roman"/>
          <w:b/>
          <w:sz w:val="28"/>
        </w:rPr>
        <w:t xml:space="preserve"> </w:t>
      </w:r>
      <w:r w:rsidRPr="00266887">
        <w:rPr>
          <w:rFonts w:ascii="Times New Roman" w:hAnsi="Times New Roman" w:cs="Times New Roman"/>
          <w:sz w:val="28"/>
        </w:rPr>
        <w:t xml:space="preserve">«Мороз». </w:t>
      </w:r>
    </w:p>
    <w:p w:rsidR="00266887" w:rsidRPr="00745439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Н. М. Рубцов</w:t>
      </w:r>
      <w:r w:rsidR="005F43A8">
        <w:rPr>
          <w:rFonts w:ascii="Times New Roman" w:hAnsi="Times New Roman" w:cs="Times New Roman"/>
          <w:b/>
          <w:sz w:val="28"/>
        </w:rPr>
        <w:t xml:space="preserve"> </w:t>
      </w:r>
      <w:r w:rsidRPr="00DA6175">
        <w:rPr>
          <w:rFonts w:ascii="Times New Roman" w:hAnsi="Times New Roman" w:cs="Times New Roman"/>
          <w:sz w:val="28"/>
        </w:rPr>
        <w:t>«Во время грозы». Проверочная работа</w:t>
      </w:r>
    </w:p>
    <w:p w:rsidR="00266887" w:rsidRPr="00907FF7" w:rsidRDefault="00266887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D32384" w:rsidRPr="00907FF7" w:rsidRDefault="00D32384" w:rsidP="00907F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Распределенное по классам содержание обучения сопровождается следующим деятельностным наполнением образовательного процесса.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Аудирование (слушание).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Восприятие на слух и понимание художественных произведений, отражающих национально-культурные ценности, богатство русской речи, умения отвечать на вопросы по воспринятому на слух тексту и задавать вопросы по содержанию воспринятого на слух текста.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Чтение.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вслух.</w:t>
      </w:r>
      <w:r w:rsidRPr="00907FF7">
        <w:rPr>
          <w:sz w:val="28"/>
          <w:szCs w:val="28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про себя.</w:t>
      </w:r>
      <w:r w:rsidRPr="00907FF7">
        <w:rPr>
          <w:sz w:val="28"/>
          <w:szCs w:val="28"/>
        </w:rPr>
        <w:t xml:space="preserve"> Осознание при чтении про себя смысла доступных по </w:t>
      </w:r>
      <w:r w:rsidRPr="00907FF7">
        <w:rPr>
          <w:sz w:val="28"/>
          <w:szCs w:val="28"/>
        </w:rPr>
        <w:lastRenderedPageBreak/>
        <w:t>объему и жанру произведений. Понимание особенностей разных видов чтения.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произведений устного народного творчества:</w:t>
      </w:r>
      <w:r w:rsidRPr="00907FF7">
        <w:rPr>
          <w:sz w:val="28"/>
          <w:szCs w:val="28"/>
        </w:rPr>
        <w:t xml:space="preserve"> русский фольклорный текст как источник познания ценностей и традиций народа.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 xml:space="preserve"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</w:t>
      </w:r>
      <w:r w:rsidRPr="00907FF7">
        <w:rPr>
          <w:sz w:val="28"/>
          <w:szCs w:val="28"/>
        </w:rPr>
        <w:t>любовь к Родине, веру, справедливость, совесть, сострадание и другие Черты русского национального характера: доброта, бескорыстие, трудолюбие, честность, смелость и другие Русские национальные традиции: единение, взаимопомощь, открытость, гостеприимство и другие. Семейные ценности: лад, любовь, взаимопонимание, забота, терпение, почитание родителей. Отражение в русской литературе культуры православной семьи.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Мир русского детства: взросление, особенность отношений с окружающим миром, взрослыми и сверстниками, осознание себя как носителя и продолжателя русских традиций. Эмоционально-нравственная оценка поступков героев.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русского народа о мире природы (солнце, поле, лесе, реке, тумане, ветре, морозе, грозе и другие),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информационных текстов:</w:t>
      </w:r>
      <w:r w:rsidRPr="00907FF7">
        <w:rPr>
          <w:sz w:val="28"/>
          <w:szCs w:val="28"/>
        </w:rPr>
        <w:t xml:space="preserve"> историко-культурный комментарий к произведениям, отдельные факты биографии авторов изучаемых текстов.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Говорение (культура речевого общения).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Диалогическая и монологическая речь.</w:t>
      </w:r>
      <w:r w:rsidRPr="00907FF7">
        <w:rPr>
          <w:sz w:val="28"/>
          <w:szCs w:val="28"/>
        </w:rPr>
        <w:t xml:space="preserve"> Участие в коллективном обсуждении прочитанных текстов, доказательство собственной точки зрения с использованием текста, высказывания, отражающих специфику русской художественной литературы. Пополнение словарного запаса. Воспроизведение услышанного или прочитанного текста с использованием речевых ситуаций, ключевых слов и (или) иллюстраций к тексту (подробный, краткий, выборочный пересказ текста).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lastRenderedPageBreak/>
        <w:t>Соблюдение в учебных ситуациях этикетных форм и устойчивых формул, принципов общения, лежащих в основе национального речевого этикета.</w:t>
      </w:r>
    </w:p>
    <w:p w:rsidR="00D32384" w:rsidRPr="00266887" w:rsidRDefault="00D32384" w:rsidP="00907FF7">
      <w:pPr>
        <w:pStyle w:val="ConsPlusNormal"/>
        <w:spacing w:before="240" w:line="276" w:lineRule="auto"/>
        <w:ind w:firstLine="540"/>
        <w:jc w:val="both"/>
        <w:rPr>
          <w:i/>
          <w:sz w:val="28"/>
          <w:szCs w:val="28"/>
        </w:rPr>
      </w:pPr>
      <w:proofErr w:type="spellStart"/>
      <w:r w:rsidRPr="00266887">
        <w:rPr>
          <w:i/>
          <w:sz w:val="28"/>
          <w:szCs w:val="28"/>
        </w:rPr>
        <w:t>Декламирование</w:t>
      </w:r>
      <w:proofErr w:type="spellEnd"/>
      <w:r w:rsidRPr="00266887">
        <w:rPr>
          <w:i/>
          <w:sz w:val="28"/>
          <w:szCs w:val="28"/>
        </w:rPr>
        <w:t xml:space="preserve"> (чтение наизусть) стихотворных произведений по выбору обучающихся.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Письмо (культура письменной речи).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Библиографическая культура.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Литературоведческая пропедевтика.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Практическое использование при анализе текста изученных литературных понятий.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Жанровое разнообразие изучаемых произведений: малые и большие фольклорные формы, литературная сказка, рассказ, притча, стихотворение. Прозаическая и поэтическая речь, художественный вымысел, сюжет, тема, герой произведения, портрет, пейзаж, ритм, рифма. Национальное своеобразие сравнений и метафор, их значение в художественной речи.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Творческая деятельность обучающихся (на основе изученных литературных произведений).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 xml:space="preserve">Интерпретация литературного произведения в творческой деятельности обучающихся: чтение по ролям, </w:t>
      </w:r>
      <w:proofErr w:type="spellStart"/>
      <w:r w:rsidRPr="00907FF7">
        <w:rPr>
          <w:sz w:val="28"/>
          <w:szCs w:val="28"/>
        </w:rPr>
        <w:t>инсценирование</w:t>
      </w:r>
      <w:proofErr w:type="spellEnd"/>
      <w:r w:rsidRPr="00907FF7">
        <w:rPr>
          <w:sz w:val="28"/>
          <w:szCs w:val="28"/>
        </w:rPr>
        <w:t>, создание собственного устного и письменного текста на основе художественного произведения с учетом коммуникативной задачи (для разных адресатов), с использованием серий иллюстраций к произведению, на репродукции картин русских художников.</w:t>
      </w:r>
    </w:p>
    <w:p w:rsidR="00D32384" w:rsidRPr="00907FF7" w:rsidRDefault="00D32384" w:rsidP="00907F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07" w:rsidRPr="00907FF7" w:rsidRDefault="00542607" w:rsidP="00907FF7">
      <w:pPr>
        <w:spacing w:after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ПЛАНИРУЕМЫЕ ОБРАЗОВАТЕЛЬНЫЕ РЕЗУЛЬТАТЫ</w:t>
      </w:r>
    </w:p>
    <w:p w:rsidR="004F2B0F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в ФГОС НОО. </w:t>
      </w:r>
    </w:p>
    <w:p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="005F43A8">
        <w:rPr>
          <w:rFonts w:ascii="Times New Roman" w:hAnsi="Times New Roman" w:cs="Times New Roman"/>
          <w:sz w:val="28"/>
          <w:szCs w:val="28"/>
        </w:rPr>
        <w:t xml:space="preserve">      </w:t>
      </w:r>
      <w:r w:rsidRPr="00907FF7">
        <w:rPr>
          <w:rFonts w:ascii="Times New Roman" w:hAnsi="Times New Roman" w:cs="Times New Roman"/>
          <w:sz w:val="28"/>
          <w:szCs w:val="28"/>
        </w:rPr>
        <w:t>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 xml:space="preserve"> Гражданско-патриотическое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-уважение к своему и другим народам, формируемое в том числе на основе примеров из художественных произведений и фольклора;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воспитание:</w:t>
      </w:r>
      <w:r w:rsidRPr="006D13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-признание индивидуальности каждого человека с использованием собственного жизненного и читательского опыта;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эмоциональнонравственной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отзывчивости, понимания и сопереживания чувствам других людей;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</w:t>
      </w:r>
      <w:r w:rsidR="004F2B0F">
        <w:rPr>
          <w:rFonts w:ascii="Times New Roman" w:hAnsi="Times New Roman" w:cs="Times New Roman"/>
          <w:sz w:val="28"/>
          <w:szCs w:val="28"/>
        </w:rPr>
        <w:t>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-сотрудничество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Эстетическое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-стремление к самовыражению в разных видах художественной деятельности, в том числе в искусстве слова;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-физического воспитания, формирования культуры здоровья и эмоционального благополучия: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Трудовое воспитание:</w:t>
      </w:r>
      <w:r w:rsidRPr="006D13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  <w:r w:rsidRPr="006D134C">
        <w:rPr>
          <w:rFonts w:ascii="Times New Roman" w:hAnsi="Times New Roman" w:cs="Times New Roman"/>
          <w:b/>
          <w:i/>
          <w:sz w:val="28"/>
          <w:szCs w:val="28"/>
        </w:rPr>
        <w:t>Экологическое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B0F">
        <w:rPr>
          <w:rFonts w:ascii="Times New Roman" w:hAnsi="Times New Roman" w:cs="Times New Roman"/>
          <w:sz w:val="28"/>
          <w:szCs w:val="28"/>
        </w:rPr>
        <w:t xml:space="preserve"> </w:t>
      </w:r>
      <w:r w:rsidRPr="00907FF7">
        <w:rPr>
          <w:rFonts w:ascii="Times New Roman" w:hAnsi="Times New Roman" w:cs="Times New Roman"/>
          <w:sz w:val="28"/>
          <w:szCs w:val="28"/>
        </w:rPr>
        <w:t xml:space="preserve">-бережное отношение к природе, формируемое в процессе работы с текстами, неприятие действий, приносящих ей вред. Ценности научного познания: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:rsidR="004F2B0F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</w:t>
      </w:r>
      <w:r w:rsidR="00542607"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коммуникативные универсальные учебные действия, регулятивные универсальные учебные действия, совместная деятельность. </w:t>
      </w:r>
    </w:p>
    <w:p w:rsidR="006D134C" w:rsidRDefault="005F43A8" w:rsidP="00DB7A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базовые логические действия как часть познавательных универсальн</w:t>
      </w:r>
      <w:r w:rsidR="00542607" w:rsidRPr="004F2B0F">
        <w:rPr>
          <w:rFonts w:ascii="Times New Roman" w:hAnsi="Times New Roman" w:cs="Times New Roman"/>
          <w:i/>
          <w:sz w:val="28"/>
          <w:szCs w:val="28"/>
        </w:rPr>
        <w:t>ых учебных действий: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-сравнивать различные тексты, устанавливать основания для сравнения текстов, устанавливать аналогии текстов;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-объединять объекты (тексты) по определённому признаку;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-определять существенный признак для классификации пословиц, поговорок, фразеологизмов;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-устанавливать причинно-следственные связи при анализе текста, делать выводы.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 как часть познавательных универсальных учебных действий: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 помощью учителя формулировать цель, планировать изменения собственного высказывания в соответствии с речевой ситуацией;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-сравнивать несколько вариантов выполнения задания, выбирать наиболее подходящий (на основе предложенных критериев);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-проводить по предложенному плану несложное мини-исследование, выполнять по предложенному плану проектное задание;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-прогнозировать возможное развитие процессов, событий и их последствия в аналогичных или сходных ситуациях.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работать с информацией как часть познавательных универсальных учебных действий: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-выбирать источник получения информации: нужный словарь, справочник для получения запрашиваемой информации, для уточнения;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-анализировать и создавать текстовую, графическую, видео, звуковую информацию в соответствии с учебной задачей;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-понимать информацию, зафиксированную в виде таблиц, схем, самостоятельно создавать схемы, таблицы для представления результатов работы с текстами.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общения как часть коммуникативных универсальных учебных действий: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-воспринимать и формулировать суждения, выражать эмоции в соответствии с целями и условиями общения в знакомой среде;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-проявлять уважительное отношение к собеседнику, соблюдать правила ведения диалоги и дискуссии;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-признавать возможность существования разных точек зрения;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-корректно и аргументированно высказывать своё мнение;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-строить речевое высказывание в соответствии с поставленной задачей;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-создавать устные и письменные тексты (описание, рассуждение, повествование) в соответствии с речевой ситуацией;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-подбирать иллюстративный материал (рисунки, фото, плакаты) к тексту выступления.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самоорганизации как части регулятивных универсальных учебных действий: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-планировать действия по решению учебной задачи для получения результата;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-выстраивать последовательность выбранных действий.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="005F43A8">
        <w:rPr>
          <w:rFonts w:ascii="Times New Roman" w:hAnsi="Times New Roman" w:cs="Times New Roman"/>
          <w:sz w:val="28"/>
          <w:szCs w:val="28"/>
        </w:rPr>
        <w:t xml:space="preserve">    </w:t>
      </w:r>
      <w:r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умения самоконтроля как части регулятивных универсальных учебных действий:</w:t>
      </w: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-устанавливать причины успеха/неудач учебной деятельности;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-корректировать свои учебные действия для преодоления речевых ошибок и ошибок, связанных с анализом текстов;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-соотносить результат деятельности с поставленной учебной задачей по анализу текстов;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-находить ошибку, допущенную при работе с текстами;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совместной деятельности: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-проявлять готовность руководить, выполнять поручения, подчиняться, самостоятельно разрешать конфликты;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-ответственно выполнять свою часть работы;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-оценивать свой вклад в общий результат;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-выполнять совместные проектные задания с использованием предложенного образца. </w:t>
      </w:r>
    </w:p>
    <w:p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7AD2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«Литературное чтение на родном (русском) языке» в течение четырёх лет обучения должно обеспечить: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коммуникативно-эстетических возможностей русского языка на основе изучения произведений русской литературы;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-овладение элементарными представлениями о национальном своеобразии метафор, олицетворений, эпитетов;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>-совершенствование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-самостоятельный выбор интересующей литературы, обогащение собственного круга чтения;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-использование справочных источников для получения дополнительной информации.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>К концу обучения в 3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-осознавать коммуникативно-эстетические возможности русского языка на основе изучения произведений русской литературы;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-осознавать родную литературу как национально-культурную ценность народа, как средство сохранения и передачи нравственных ценностей и традиций;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-давать и обосновывать нравственную оценку поступков героев;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-пользоваться справочными источниками для понимания текста и получения дополнительной информации.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lastRenderedPageBreak/>
        <w:t>К концу обучения в 4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-осознавать значимость чтения русской литературы для личного развития, для культурной самоидентификации;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-определять позиции героев художественного текста, позицию автора художественного текста;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составлять устный рассказ на основе прочитанных произведений с учётом коммуникативной задачи (для разных адресатов);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-самостоятельно выбирать интересующую литературу, формировать и обогащать собственный круг чтения;</w:t>
      </w:r>
    </w:p>
    <w:p w:rsidR="00542607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-пользоваться справочными источниками для понимания текста и получения дополнительной информации.</w:t>
      </w:r>
    </w:p>
    <w:p w:rsidR="006D134C" w:rsidRDefault="006D134C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D134C" w:rsidSect="006D13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30FA1" w:rsidRDefault="005F43A8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A8263C" w:rsidRPr="00A8551D" w:rsidRDefault="00F36D3E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A8263C" w:rsidRPr="006D7B38" w:rsidTr="006D134C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8263C" w:rsidRPr="006D7B38" w:rsidTr="006D134C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</w:t>
            </w:r>
            <w:r w:rsidR="0096182F"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6D7B38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A8263C" w:rsidRPr="006D7B38" w:rsidTr="006D134C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7016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</w:t>
            </w:r>
            <w:r w:rsidR="00A8263C"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BF734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https://litlife.club/books/319146/sections/17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51D" w:rsidRPr="006D7B38" w:rsidRDefault="00BF734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https://proza.ru/2012/02/28/467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551D" w:rsidP="00A8263C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</w:t>
            </w:r>
            <w:r w:rsidR="00A8263C"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BF734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51D" w:rsidRPr="006D7B38" w:rsidRDefault="00BF734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https://libking.ru/books/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  <w:r w:rsidR="00A8551D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</w:t>
            </w:r>
            <w:r w:rsidR="0096182F"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6D7B38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A8263C" w:rsidRPr="006D7B38" w:rsidTr="006D134C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BF734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https://www.culture.ru/poems/38130/les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2F17" w:rsidRPr="006D7B38" w:rsidRDefault="00BF734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https://infourok.ru/prezentaciya-na-</w:t>
              </w:r>
            </w:hyperlink>
          </w:p>
          <w:p w:rsidR="00A8263C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A8263C" w:rsidRPr="006D7B38" w:rsidTr="006D134C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702A7E" w:rsidRDefault="00A8263C" w:rsidP="00557ED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5D32AE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2F17" w:rsidRPr="006D7B38" w:rsidRDefault="00BF734D" w:rsidP="00192F1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/@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labirintmam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fragment</w:t>
              </w:r>
            </w:hyperlink>
          </w:p>
          <w:p w:rsidR="00A8263C" w:rsidRPr="006D7B38" w:rsidRDefault="00192F17" w:rsidP="00192F1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A8263C" w:rsidRPr="006D7B38" w:rsidTr="006D134C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  <w:r w:rsidR="005D32A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702A7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FEC" w:rsidRPr="006D7B38" w:rsidRDefault="007E6FEC" w:rsidP="00A8263C">
      <w:pPr>
        <w:rPr>
          <w:rFonts w:ascii="Times New Roman" w:hAnsi="Times New Roman" w:cs="Times New Roman"/>
          <w:sz w:val="24"/>
          <w:szCs w:val="24"/>
        </w:rPr>
      </w:pPr>
    </w:p>
    <w:p w:rsidR="00557ED1" w:rsidRDefault="00557ED1" w:rsidP="00A8263C">
      <w:pPr>
        <w:rPr>
          <w:rFonts w:ascii="Times New Roman" w:hAnsi="Times New Roman" w:cs="Times New Roman"/>
          <w:sz w:val="24"/>
          <w:szCs w:val="24"/>
        </w:rPr>
      </w:pPr>
    </w:p>
    <w:p w:rsidR="00A87016" w:rsidRDefault="00A87016" w:rsidP="00A8263C">
      <w:pPr>
        <w:rPr>
          <w:rFonts w:ascii="Times New Roman" w:hAnsi="Times New Roman" w:cs="Times New Roman"/>
          <w:sz w:val="24"/>
          <w:szCs w:val="24"/>
        </w:rPr>
      </w:pPr>
    </w:p>
    <w:p w:rsidR="00A87016" w:rsidRDefault="00A87016" w:rsidP="00A8263C">
      <w:pPr>
        <w:rPr>
          <w:rFonts w:ascii="Times New Roman" w:hAnsi="Times New Roman" w:cs="Times New Roman"/>
          <w:sz w:val="24"/>
          <w:szCs w:val="24"/>
        </w:rPr>
      </w:pPr>
    </w:p>
    <w:p w:rsidR="00230FA1" w:rsidRDefault="00230FA1" w:rsidP="00A8263C">
      <w:pPr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A8263C">
      <w:pPr>
        <w:rPr>
          <w:rFonts w:ascii="Times New Roman" w:hAnsi="Times New Roman" w:cs="Times New Roman"/>
          <w:b/>
          <w:sz w:val="24"/>
          <w:szCs w:val="24"/>
        </w:rPr>
      </w:pPr>
    </w:p>
    <w:p w:rsidR="00557ED1" w:rsidRPr="00F36D3E" w:rsidRDefault="00F36D3E" w:rsidP="00A8263C">
      <w:pPr>
        <w:rPr>
          <w:rFonts w:ascii="Times New Roman" w:hAnsi="Times New Roman" w:cs="Times New Roman"/>
          <w:b/>
          <w:sz w:val="28"/>
          <w:szCs w:val="28"/>
        </w:rPr>
      </w:pPr>
      <w:r w:rsidRPr="00F36D3E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702A7E" w:rsidRPr="00702A7E" w:rsidTr="00EE690A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02A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02A7E" w:rsidRPr="00702A7E" w:rsidTr="00EE690A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702A7E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702A7E" w:rsidRPr="00702A7E" w:rsidTr="00EE690A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BF734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12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BF734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BF734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BF734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15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702A7E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702A7E" w:rsidRPr="00702A7E" w:rsidTr="00EE690A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BF734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702A7E" w:rsidRPr="00702A7E" w:rsidTr="00EE690A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BF734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702A7E" w:rsidRPr="00702A7E" w:rsidTr="00EE690A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BF734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702A7E" w:rsidRPr="00702A7E" w:rsidTr="00EE690A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702A7E">
        <w:trPr>
          <w:trHeight w:hRule="exact" w:val="429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   </w:t>
            </w: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2A7E" w:rsidRDefault="00702A7E" w:rsidP="00702A7E">
      <w:pPr>
        <w:rPr>
          <w:rFonts w:ascii="Times New Roman" w:hAnsi="Times New Roman" w:cs="Times New Roman"/>
          <w:b/>
          <w:sz w:val="24"/>
          <w:szCs w:val="24"/>
        </w:rPr>
      </w:pPr>
    </w:p>
    <w:p w:rsidR="00702A7E" w:rsidRDefault="00702A7E" w:rsidP="00A8263C">
      <w:pPr>
        <w:rPr>
          <w:rFonts w:ascii="Times New Roman" w:hAnsi="Times New Roman" w:cs="Times New Roman"/>
          <w:b/>
          <w:sz w:val="24"/>
          <w:szCs w:val="24"/>
        </w:rPr>
      </w:pPr>
    </w:p>
    <w:p w:rsidR="00702A7E" w:rsidRPr="00A87016" w:rsidRDefault="00702A7E" w:rsidP="00A8263C">
      <w:pPr>
        <w:rPr>
          <w:rFonts w:ascii="Times New Roman" w:hAnsi="Times New Roman" w:cs="Times New Roman"/>
          <w:b/>
          <w:sz w:val="24"/>
          <w:szCs w:val="24"/>
        </w:rPr>
      </w:pPr>
    </w:p>
    <w:p w:rsidR="00A87016" w:rsidRDefault="00A87016" w:rsidP="00A8263C">
      <w:pPr>
        <w:rPr>
          <w:rFonts w:ascii="Times New Roman" w:hAnsi="Times New Roman" w:cs="Times New Roman"/>
          <w:sz w:val="24"/>
          <w:szCs w:val="24"/>
        </w:rPr>
      </w:pPr>
    </w:p>
    <w:p w:rsidR="00557ED1" w:rsidRPr="005F43A8" w:rsidRDefault="00557ED1" w:rsidP="00A8263C">
      <w:pPr>
        <w:rPr>
          <w:rFonts w:ascii="Times New Roman" w:hAnsi="Times New Roman" w:cs="Times New Roman"/>
          <w:sz w:val="28"/>
          <w:szCs w:val="28"/>
        </w:rPr>
      </w:pPr>
    </w:p>
    <w:p w:rsidR="00BF734D" w:rsidRDefault="005F43A8" w:rsidP="00A87016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F43A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ПОУРОЧНОЕ ПЛАНИРОВАНИЕ</w:t>
      </w:r>
      <w:bookmarkStart w:id="0" w:name="_GoBack"/>
      <w:bookmarkEnd w:id="0"/>
    </w:p>
    <w:p w:rsidR="00557ED1" w:rsidRPr="005F43A8" w:rsidRDefault="00D41A5C" w:rsidP="00A87016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F734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3 КЛАСС</w:t>
      </w:r>
    </w:p>
    <w:tbl>
      <w:tblPr>
        <w:tblW w:w="15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4962"/>
        <w:gridCol w:w="850"/>
        <w:gridCol w:w="1701"/>
        <w:gridCol w:w="1701"/>
        <w:gridCol w:w="1276"/>
        <w:gridCol w:w="4111"/>
      </w:tblGrid>
      <w:tr w:rsidR="00557ED1" w:rsidRPr="00C96AD1" w:rsidTr="00230FA1">
        <w:tc>
          <w:tcPr>
            <w:tcW w:w="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Default="00557ED1" w:rsidP="00D41A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7ED1" w:rsidRPr="00AC2A54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Default="00557ED1" w:rsidP="002E0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7ED1" w:rsidRPr="00AC2A54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ED1" w:rsidRPr="00C96AD1" w:rsidTr="00230FA1">
        <w:tc>
          <w:tcPr>
            <w:tcW w:w="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7ED1" w:rsidRPr="00C96AD1" w:rsidRDefault="00557ED1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7ED1" w:rsidRPr="00C96AD1" w:rsidRDefault="00557ED1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AC2A54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AC2A54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57ED1" w:rsidRPr="00C96AD1" w:rsidRDefault="00557ED1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57ED1" w:rsidRPr="00C96AD1" w:rsidRDefault="00557ED1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F07DEB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>В. И. Воробьев. «Я ничего не придумал» (глава «Мой дневник»).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557ED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BF734D" w:rsidP="002E0A4C">
            <w:pPr>
              <w:spacing w:after="0"/>
              <w:rPr>
                <w:rFonts w:ascii="Times New Roman" w:hAnsi="Times New Roman" w:cs="Times New Roman"/>
              </w:rPr>
            </w:pPr>
            <w:hyperlink r:id="rId19" w:history="1">
              <w:r w:rsidR="00453C82" w:rsidRPr="00320B4D">
                <w:rPr>
                  <w:rStyle w:val="a6"/>
                  <w:rFonts w:ascii="Times New Roman" w:hAnsi="Times New Roman" w:cs="Times New Roman"/>
                </w:rPr>
                <w:t>https://infourok.ru/prezentaciya-po-literaturnomu-chteniyu-na-rodnom-russkom-yazyke-v-i-vorobev-ya-nichego-ne-pridumal-glava-moj-dnevnik-postroenie--5334475.html?ysclid=lmjlcz11uk36833519</w:t>
              </w:r>
            </w:hyperlink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5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F07DEB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>В. И. Воробьев. «Я ничего не придумал» (глава «Мой дневник»).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0529E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57ED1">
              <w:rPr>
                <w:rFonts w:ascii="Times New Roman" w:hAnsi="Times New Roman" w:cs="Times New Roman"/>
              </w:rPr>
              <w:t>.0</w:t>
            </w:r>
            <w:r w:rsidR="002E0A4C">
              <w:rPr>
                <w:rFonts w:ascii="Times New Roman" w:hAnsi="Times New Roman" w:cs="Times New Roman"/>
              </w:rPr>
              <w:t>9</w:t>
            </w:r>
          </w:p>
          <w:p w:rsidR="002E0A4C" w:rsidRPr="002E0A4C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C96AD1" w:rsidRDefault="00557ED1" w:rsidP="002E0A4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5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F07DEB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>В. П. Крапивин. «Сказки Севки Глущенко» (глава «День рождения»).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0529E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E0A4C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E0A4C">
              <w:rPr>
                <w:rFonts w:ascii="Times New Roman" w:hAnsi="Times New Roman" w:cs="Times New Roman"/>
              </w:rPr>
              <w:t>.09</w:t>
            </w:r>
          </w:p>
          <w:p w:rsidR="002E0A4C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2E0A4C">
              <w:rPr>
                <w:rFonts w:ascii="Times New Roman" w:hAnsi="Times New Roman" w:cs="Times New Roman"/>
              </w:rPr>
              <w:t>.10</w:t>
            </w:r>
          </w:p>
          <w:p w:rsidR="002E0A4C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E0A4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453C82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https://infourok.ru/prezentaciya-v-p-krapivin-skazki-sevki-glushenko-glava-den-rozhdeniya-3-klass-6125236.html?ysclid=lmjle46qmi623448092</w:t>
              </w:r>
            </w:hyperlink>
          </w:p>
        </w:tc>
      </w:tr>
      <w:tr w:rsidR="00557ED1" w:rsidRPr="00C96AD1" w:rsidTr="00230FA1">
        <w:trPr>
          <w:trHeight w:val="637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0529EC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57ED1"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5D32AE" w:rsidRDefault="00C46325" w:rsidP="005D32AE">
            <w:pPr>
              <w:pStyle w:val="ConsPlusNormal"/>
              <w:tabs>
                <w:tab w:val="left" w:pos="4445"/>
              </w:tabs>
              <w:spacing w:line="276" w:lineRule="auto"/>
              <w:rPr>
                <w:i/>
              </w:rPr>
            </w:pPr>
            <w:r w:rsidRPr="002E0A4C">
              <w:t>Ю. А. Буковский. «О Доброте — злой и доброй».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E0A4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BF734D" w:rsidP="002E0A4C">
            <w:pPr>
              <w:spacing w:after="0"/>
              <w:rPr>
                <w:rFonts w:ascii="Times New Roman" w:hAnsi="Times New Roman" w:cs="Times New Roman"/>
              </w:rPr>
            </w:pPr>
            <w:hyperlink r:id="rId21" w:history="1">
              <w:r w:rsidR="00453C82" w:rsidRPr="00320B4D">
                <w:rPr>
                  <w:rStyle w:val="a6"/>
                  <w:rFonts w:ascii="Times New Roman" w:hAnsi="Times New Roman" w:cs="Times New Roman"/>
                </w:rPr>
                <w:t>https://www.youtube.com/watch?v=eZiWmAzd0l4&amp;ysclid=lmjlfjgnls511836205</w:t>
              </w:r>
            </w:hyperlink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0529EC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57ED1"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529EC" w:rsidRPr="002E0A4C" w:rsidRDefault="000529EC" w:rsidP="002E0A4C">
            <w:pPr>
              <w:pStyle w:val="ConsPlusNormal"/>
              <w:spacing w:line="276" w:lineRule="auto"/>
            </w:pPr>
            <w:r w:rsidRPr="002E0A4C">
              <w:t>Пословицы о доброте.</w:t>
            </w:r>
          </w:p>
          <w:p w:rsidR="00C46325" w:rsidRPr="002E0A4C" w:rsidRDefault="000529EC" w:rsidP="002E0A4C">
            <w:pPr>
              <w:pStyle w:val="ConsPlusNormal"/>
              <w:spacing w:line="276" w:lineRule="auto"/>
            </w:pPr>
            <w:r w:rsidRPr="002E0A4C">
              <w:t xml:space="preserve">Ю. А. Буковский. «О Доброте — злой и доброй».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E0A4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C96AD1" w:rsidRDefault="00557ED1" w:rsidP="002E0A4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0529EC" w:rsidP="002E0A4C">
            <w:pPr>
              <w:pStyle w:val="ConsPlusNormal"/>
              <w:spacing w:line="276" w:lineRule="auto"/>
              <w:rPr>
                <w:rFonts w:eastAsia="Times New Roman"/>
              </w:rPr>
            </w:pPr>
            <w:r w:rsidRPr="002E0A4C">
              <w:t>Л.Л. Яхнин "Последняя рубашка".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2E0A4C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453C82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https://napishetsya.ru/rasskaz-</w:t>
              </w:r>
              <w:r w:rsidR="00453C82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poslednyaya-rubashka-3-klass/?ysclid=lmjlgvvs28375564165</w:t>
              </w:r>
            </w:hyperlink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11-12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E0A4C" w:rsidRPr="002E0A4C" w:rsidRDefault="002E0A4C" w:rsidP="002E0A4C">
            <w:pPr>
              <w:pStyle w:val="ConsPlusNormal"/>
              <w:spacing w:line="276" w:lineRule="auto"/>
            </w:pPr>
            <w:r w:rsidRPr="002E0A4C">
              <w:t>Пословицы о совести.</w:t>
            </w:r>
          </w:p>
          <w:p w:rsidR="00557ED1" w:rsidRPr="002E0A4C" w:rsidRDefault="002E0A4C" w:rsidP="002E0A4C">
            <w:pPr>
              <w:pStyle w:val="ConsPlusNormal"/>
              <w:spacing w:line="276" w:lineRule="auto"/>
            </w:pPr>
            <w:r w:rsidRPr="002E0A4C">
              <w:t xml:space="preserve">П.В. </w:t>
            </w:r>
            <w:proofErr w:type="spellStart"/>
            <w:r w:rsidRPr="002E0A4C">
              <w:t>Засодимский</w:t>
            </w:r>
            <w:proofErr w:type="spellEnd"/>
            <w:r w:rsidRPr="002E0A4C">
              <w:t xml:space="preserve"> "Гришина милостыня".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E0A4C">
              <w:rPr>
                <w:rFonts w:ascii="Times New Roman" w:hAnsi="Times New Roman" w:cs="Times New Roman"/>
              </w:rPr>
              <w:t>.11</w:t>
            </w:r>
          </w:p>
          <w:p w:rsidR="002E0A4C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2E0A4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BF734D" w:rsidP="002E0A4C">
            <w:pPr>
              <w:spacing w:after="0"/>
              <w:rPr>
                <w:rFonts w:ascii="Times New Roman" w:hAnsi="Times New Roman" w:cs="Times New Roman"/>
              </w:rPr>
            </w:pPr>
            <w:hyperlink r:id="rId23" w:history="1">
              <w:r w:rsidR="00453C82" w:rsidRPr="00320B4D">
                <w:rPr>
                  <w:rStyle w:val="a6"/>
                  <w:rFonts w:ascii="Times New Roman" w:hAnsi="Times New Roman" w:cs="Times New Roman"/>
                </w:rPr>
                <w:t>https://infourok.ru/prezentaciya-po-literaturnomu-chteniyu-na-rodnom-russkom-yazyke-po-teme-p-v-zasodimskij-grishina-milostynya-harakteristika-glavn-5662476.html?ysclid=lmjlhzdyx4126991611</w:t>
              </w:r>
            </w:hyperlink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57ED1"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Н.Г. Волкова "</w:t>
            </w:r>
            <w:proofErr w:type="spellStart"/>
            <w:r w:rsidRPr="002E0A4C">
              <w:t>Дреби</w:t>
            </w:r>
            <w:proofErr w:type="spellEnd"/>
            <w:r w:rsidRPr="002E0A4C">
              <w:t>-Дон".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E0A4C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2E0A4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BF734D" w:rsidP="002E0A4C">
            <w:pPr>
              <w:spacing w:after="0"/>
              <w:rPr>
                <w:rFonts w:ascii="Times New Roman" w:hAnsi="Times New Roman" w:cs="Times New Roman"/>
              </w:rPr>
            </w:pPr>
            <w:hyperlink r:id="rId24" w:history="1">
              <w:r w:rsidR="00453C82" w:rsidRPr="00320B4D">
                <w:rPr>
                  <w:rStyle w:val="a6"/>
                  <w:rFonts w:ascii="Times New Roman" w:hAnsi="Times New Roman" w:cs="Times New Roman"/>
                </w:rPr>
                <w:t>https://multiurok.ru/files/prezentatsiia-drebi-don-volkova-n-g.html?ysclid=lmjlisany6427523687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В.М. Шукшин "Как зайка летал на воздушных шариках"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DF4E0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453C82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http://www.myshared.ru/slide/582194/?ysclid=lmjljkl34d180324664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А.Л. Решетов "Зернышки спелых яблок"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https://infourok.ru/prezentaciya-po-literaturnomu-chteniyu-na-rodnom-yazyke-na-temu-a-l-reshetov-zyornyshki-spelyh-yablok-5671522.html?ysclid=lmjlkd3thc21887581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 xml:space="preserve">О.Ф. </w:t>
            </w:r>
            <w:proofErr w:type="spellStart"/>
            <w:r w:rsidRPr="002E0A4C">
              <w:t>Кургузов</w:t>
            </w:r>
            <w:proofErr w:type="spellEnd"/>
            <w:r w:rsidRPr="002E0A4C">
              <w:t xml:space="preserve"> "Душа нараспашку".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https://infourok.ru/prezentaciya-po-rodnoj-literature-na-temu-o-f-kurguzov-dusha-na-raspashku-5691477.html?ysclid=lmjll31259818972518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75BB4" w:rsidRPr="002E0A4C" w:rsidRDefault="00775BB4" w:rsidP="002E0A4C">
            <w:pPr>
              <w:pStyle w:val="ConsPlusNormal"/>
              <w:spacing w:line="276" w:lineRule="auto"/>
            </w:pPr>
            <w:r w:rsidRPr="002E0A4C">
              <w:t>Детские фантазии.</w:t>
            </w:r>
          </w:p>
          <w:p w:rsidR="00557ED1" w:rsidRPr="002E0A4C" w:rsidRDefault="00775BB4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 xml:space="preserve">В.П. Крапивин "Брат, которому семь" </w:t>
            </w:r>
            <w:r w:rsidRPr="002E0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(фрагмент главы "Зеленая грива").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57ED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557ED1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>В.П. Крапивин "Брат, которому семь" (фрагмент главы "Зеленая грива").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F07DE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57ED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BF734D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00937" w:rsidRPr="00320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https://infourok.ru/prezentaciya-v-p-krapivin-brat-kotoromu-sem-fragment-glavy-zelyonaya-griva-3-klass-6138252.html?ysclid=lmjlm0u0zq95232535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Л.К. Чуковская "Мой отец - Корней Чуковский"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F07DE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57ED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557ED1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Л.К. Чуковская "Мой отец - Корней Чуковский"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F00937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Н.М. Коняев "Правнуки богатырей"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https://multiurok.ru/files/prezentatsiia-k-proizvedeniiu-n-m-koniaeva-pravnuk.html?ysclid=lmjlnuz22z831315390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 xml:space="preserve">В.А. </w:t>
            </w:r>
            <w:proofErr w:type="spellStart"/>
            <w:r w:rsidRPr="002E0A4C">
              <w:t>Бахревский</w:t>
            </w:r>
            <w:proofErr w:type="spellEnd"/>
            <w:r w:rsidRPr="002E0A4C">
              <w:t xml:space="preserve"> "Семен Дежнев"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https://урок.рф/presentation/12526.html?ysclid=lmjloonbgf971813556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О.М. Гурьян "Мальчик из Холмогор"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https://ppt-online.org/1180910?ysclid=lmjlprc06d516756968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tabs>
                <w:tab w:val="left" w:pos="34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>А.Н. Майков "Ломоносов"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https://multiurok.ru/files/prezentatsiia-k-uroku-literaturnogo-chteniia-m-v-l.html?ysclid=lmjlqgnsop156351981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95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95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lastRenderedPageBreak/>
              <w:t>Е.В. Григорьева "Радость".</w:t>
            </w:r>
            <w:r w:rsidR="002E0A4C">
              <w:rPr>
                <w:rFonts w:eastAsia="Times New Roman"/>
              </w:rPr>
              <w:tab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39539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39539B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395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А.И. Куприн "Пасхальные колокола"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https://infourok.ru/prezentaciya-pashalnye-kolokola-a-i-kuprin-6601727.html?ysclid=lmjls32fsx192608235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С. Черный "Пасхальный визит"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https://урок.рф/library/prezentatciya_k_zanyatiyam_posvyashennim_prazdniku_pash_203804.html?ysclid=lmjlsztdqb658219492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75BB4" w:rsidRPr="002E0A4C" w:rsidRDefault="00775BB4" w:rsidP="002E0A4C">
            <w:pPr>
              <w:pStyle w:val="ConsPlusNormal"/>
              <w:spacing w:line="276" w:lineRule="auto"/>
            </w:pPr>
            <w:r w:rsidRPr="002E0A4C">
              <w:t>Неразгаданная тайна - в чащах леса...</w:t>
            </w:r>
          </w:p>
          <w:p w:rsidR="00775BB4" w:rsidRPr="002E0A4C" w:rsidRDefault="00775BB4" w:rsidP="002E0A4C">
            <w:pPr>
              <w:pStyle w:val="ConsPlusNormal"/>
              <w:spacing w:line="276" w:lineRule="auto"/>
            </w:pPr>
            <w:r w:rsidRPr="002E0A4C">
              <w:t>Русские народные загадки о реке.</w:t>
            </w:r>
          </w:p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И.С. Никитин "Лес".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57ED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BF734D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00937" w:rsidRPr="00320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http://moodle.distcentr.ru/mod/page/view.php?id=72775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75BB4" w:rsidRPr="002E0A4C" w:rsidRDefault="00775BB4" w:rsidP="002E0A4C">
            <w:pPr>
              <w:pStyle w:val="ConsPlusNormal"/>
              <w:spacing w:line="276" w:lineRule="auto"/>
            </w:pPr>
            <w:r w:rsidRPr="002E0A4C">
              <w:t>К.Г. Паустовский "Клад".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53C82">
              <w:rPr>
                <w:rFonts w:ascii="Times New Roman" w:hAnsi="Times New Roman" w:cs="Times New Roman"/>
              </w:rPr>
              <w:t>.</w:t>
            </w:r>
            <w:r w:rsidR="00557ED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BF734D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00937" w:rsidRPr="00320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http://moodle.distcentr.ru/mod/page/view.php?id=72781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В.Г. Распутин "Горные речки".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557ED1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F36D3E">
        <w:trPr>
          <w:trHeight w:val="523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75BB4" w:rsidRPr="00F36D3E" w:rsidRDefault="00D41A5C" w:rsidP="00F36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5D32AE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 xml:space="preserve">работа.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D41A5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E1092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57ED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1A5C" w:rsidRPr="00DF4E01" w:rsidRDefault="00D41A5C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75BB4" w:rsidRPr="002E0A4C" w:rsidRDefault="0039539B" w:rsidP="002E0A4C">
            <w:pPr>
              <w:pStyle w:val="ConsPlusNormal"/>
              <w:spacing w:line="276" w:lineRule="auto"/>
            </w:pPr>
            <w:r w:rsidRPr="002E0A4C">
              <w:t>В.П. Астафьев "Зорькина песня"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E665D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39539B" w:rsidRDefault="0039539B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39B">
              <w:rPr>
                <w:rFonts w:ascii="Times New Roman" w:hAnsi="Times New Roman" w:cs="Times New Roman"/>
                <w:sz w:val="24"/>
                <w:szCs w:val="24"/>
              </w:rPr>
              <w:t>И.П. Токмакова "</w:t>
            </w:r>
            <w:proofErr w:type="spellStart"/>
            <w:r w:rsidRPr="0039539B">
              <w:rPr>
                <w:rFonts w:ascii="Times New Roman" w:hAnsi="Times New Roman" w:cs="Times New Roman"/>
                <w:sz w:val="24"/>
                <w:szCs w:val="24"/>
              </w:rPr>
              <w:t>Туман</w:t>
            </w:r>
            <w:proofErr w:type="gramStart"/>
            <w:r w:rsidRPr="0039539B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  <w:r w:rsidR="00F07DEB" w:rsidRPr="00395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  <w:proofErr w:type="spellEnd"/>
            <w:proofErr w:type="gramEnd"/>
            <w:r w:rsidR="00F07DEB" w:rsidRPr="00395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урок за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BF734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39539B" w:rsidRPr="00320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https://znanio.ru/media/prezentatsiya-k-uroku-literaturnogo-chteniya-na-rodnom-russkom-yazyke-v-3-klassa-2866028?ysclid=lmjlx90vv9761680328</w:t>
              </w:r>
            </w:hyperlink>
          </w:p>
        </w:tc>
      </w:tr>
      <w:tr w:rsidR="00557ED1" w:rsidRPr="00C96AD1" w:rsidTr="00D41A5C">
        <w:tc>
          <w:tcPr>
            <w:tcW w:w="5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7ED1" w:rsidRDefault="00557ED1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6" w:rsidRDefault="00A87016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6D3E" w:rsidRDefault="00F36D3E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6D3E" w:rsidRDefault="00F36D3E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6D3E" w:rsidRDefault="00F36D3E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1243" w:rsidRPr="005F43A8" w:rsidRDefault="00A87016" w:rsidP="002E0A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43A8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A87016" w:rsidRDefault="00A87016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4962"/>
        <w:gridCol w:w="850"/>
        <w:gridCol w:w="1701"/>
        <w:gridCol w:w="1701"/>
        <w:gridCol w:w="1276"/>
        <w:gridCol w:w="4111"/>
      </w:tblGrid>
      <w:tr w:rsidR="00A87016" w:rsidRPr="00C96AD1" w:rsidTr="00230FA1">
        <w:tc>
          <w:tcPr>
            <w:tcW w:w="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Default="00A87016" w:rsidP="006D7B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Default="00A87016" w:rsidP="00A87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016" w:rsidRPr="00C96AD1" w:rsidTr="00230FA1">
        <w:tc>
          <w:tcPr>
            <w:tcW w:w="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7016" w:rsidRPr="00C96AD1" w:rsidRDefault="00A87016" w:rsidP="00A8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7016" w:rsidRPr="00C96AD1" w:rsidRDefault="00A87016" w:rsidP="00A8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87016" w:rsidRPr="00C96AD1" w:rsidRDefault="00A87016" w:rsidP="00A8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87016" w:rsidRPr="00C96AD1" w:rsidRDefault="00A87016" w:rsidP="00A8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>С. Т. Аксаков. «Детские годы Багрова-внука» (фрагмент главы «Последовательные воспоминания»).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5F1EC6" w:rsidRDefault="00BF734D" w:rsidP="005D32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A87016" w:rsidRPr="004E5B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https://infourok.ru/konspekt-uroka-prezentaciya-po-literaturnomu-chteniyu-st-aksakov-detskie-godi-bagrovavnuka-3979041.html</w:t>
              </w:r>
            </w:hyperlink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>Д. Н. Мамин-Сибиряк. «Из далёкого прошлого» (глава «Книжка с картинками»).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5F1EC6" w:rsidRDefault="00BF734D" w:rsidP="005D32AE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A87016" w:rsidRPr="004E5B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https://infourok.ru/prezentaciya-k-uroku-rodnoj-russkoj-literatury-v-4-klassa-knizhka-s-kartinkami-d-n-mamin-sibiryak-6214023.html</w:t>
              </w:r>
            </w:hyperlink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>С. Т. Григорьев. «Детство Суворова»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5F1EC6" w:rsidRDefault="00BF734D" w:rsidP="005D32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A87016" w:rsidRPr="004E5B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https://multiurok.ru/files/prezentatsiia-k-uroku-literaturnoe-chtenie-na-ro-1.html</w:t>
              </w:r>
            </w:hyperlink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 xml:space="preserve"> Пословицы о скромности. Е. В. Клюев. «Шагом марш».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5F1EC6" w:rsidRDefault="00BF734D" w:rsidP="005D32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A87016" w:rsidRPr="004E5B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https://infourok.ru/prezentaciya-po-literaturnomu-chteniyu-na-rodnom-yazyke-skromnost-krasit-cheloveka-4-klass-5800369.html</w:t>
              </w:r>
            </w:hyperlink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>И. П. Токмакова. «Разговор татарника и спорыша»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5F1EC6" w:rsidRDefault="00BF734D" w:rsidP="005D32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A87016" w:rsidRPr="004E5B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https://infourok.ru/i-p-tokmakova-razgovor-tatarnika-i-sporysha-e-v-klyuev-shagom-marsh-5821609.html</w:t>
              </w:r>
            </w:hyperlink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pStyle w:val="ConsPlusNormal"/>
              <w:spacing w:before="240"/>
              <w:jc w:val="both"/>
            </w:pPr>
            <w:r w:rsidRPr="00F94043">
              <w:t xml:space="preserve">И.А. </w:t>
            </w:r>
            <w:proofErr w:type="spellStart"/>
            <w:r w:rsidRPr="00F94043">
              <w:t>Мазнин</w:t>
            </w:r>
            <w:proofErr w:type="spellEnd"/>
            <w:r w:rsidRPr="00F94043">
              <w:t xml:space="preserve"> "Летний вечер".</w:t>
            </w:r>
          </w:p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5F1EC6" w:rsidRDefault="00BF734D" w:rsidP="005D32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A87016" w:rsidRPr="007919E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https://infourok.ru/konspekt-uroka-literaturnogo-chteniya-na-rodnom-russkom-yazyke-na-temu-i-a-maznin-letnij-vecher-5578817.html?ysclid=lmlqpv8w55522971126</w:t>
              </w:r>
            </w:hyperlink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pStyle w:val="ParagraphStyle"/>
              <w:ind w:left="57"/>
              <w:rPr>
                <w:rFonts w:ascii="Times New Roman" w:hAnsi="Times New Roman" w:cs="Times New Roman"/>
                <w:color w:val="FF0000"/>
              </w:rPr>
            </w:pPr>
            <w:r w:rsidRPr="00F94043">
              <w:rPr>
                <w:rFonts w:ascii="Times New Roman" w:hAnsi="Times New Roman" w:cs="Times New Roman"/>
              </w:rPr>
              <w:t>М. В. Водопьянов. «Полярный лётчик (главы «Маленький мир», «Мой первый «полет»)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5F1EC6" w:rsidRDefault="00BF734D" w:rsidP="005D32AE">
            <w:pPr>
              <w:pStyle w:val="ParagraphStyle"/>
              <w:ind w:left="57"/>
              <w:rPr>
                <w:rFonts w:ascii="Times New Roman" w:hAnsi="Times New Roman" w:cs="Times New Roman"/>
                <w:color w:val="FF0000"/>
              </w:rPr>
            </w:pPr>
            <w:hyperlink r:id="rId44" w:history="1">
              <w:r w:rsidR="00A87016" w:rsidRPr="004E5B99">
                <w:rPr>
                  <w:rStyle w:val="a6"/>
                  <w:rFonts w:ascii="Times New Roman" w:hAnsi="Times New Roman" w:cs="Times New Roman"/>
                </w:rPr>
                <w:t>https://multiurok.ru/files/prezentatsiia-liotchik-prolozhivshii-marshruty-v-i.html</w:t>
              </w:r>
            </w:hyperlink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>В. П. Крапивин. «Голубятня на желтой поляне» (фрагменты). Проверочная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5D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5F1EC6" w:rsidRDefault="00BF734D" w:rsidP="005D32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A87016" w:rsidRPr="004E5B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https://infourok.ru/prezentaciya-k-uroku-literaturnogo-chteniya-na-rodnom-russkom-yazyke-na-temu-v-p-krapivin-golubyatnya-v-orehove-4-klass-5675439.html</w:t>
              </w:r>
            </w:hyperlink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>Е. В. Мурашова. «Афанасий Никитин» (глава «</w:t>
            </w:r>
            <w:proofErr w:type="spellStart"/>
            <w:r w:rsidRPr="00F94043">
              <w:rPr>
                <w:rFonts w:ascii="Times New Roman" w:hAnsi="Times New Roman" w:cs="Times New Roman"/>
                <w:sz w:val="24"/>
                <w:szCs w:val="24"/>
              </w:rPr>
              <w:t>Каффа</w:t>
            </w:r>
            <w:proofErr w:type="spellEnd"/>
            <w:r w:rsidRPr="00F94043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6D7B38" w:rsidP="006D7B38">
            <w:pPr>
              <w:pStyle w:val="ParagraphStyle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10.01 </w:t>
            </w:r>
            <w:r w:rsidR="00A87016"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EE19A7" w:rsidRDefault="00BF734D" w:rsidP="005D32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A87016" w:rsidRPr="004E5B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https://infourok.ru/literaturnoe-chtenie-na-rodnom-yazyke-e-v-murashova-kaffa-5728803.html</w:t>
              </w:r>
            </w:hyperlink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pStyle w:val="ConsPlusNormal"/>
              <w:jc w:val="both"/>
            </w:pPr>
            <w:r w:rsidRPr="00F94043">
              <w:t>Ю.А. Гагарин "Сто восемь минут".</w:t>
            </w:r>
          </w:p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Default="00A87016" w:rsidP="00A87016">
            <w:pPr>
              <w:pStyle w:val="ParagraphStyle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EE19A7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>В. Г. Распутин. «Саяны».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EE19A7" w:rsidRDefault="00BF734D" w:rsidP="005D32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A87016" w:rsidRPr="004E5B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https://infourok.ru/prezentaciya-po-literaturnomu-chteniyu-na-rodnom-yazyke-m-ya-borodickaya-v-gostyah-u-lesnika-g-ya-snegiryov-karlikovaya-beryozka-6033691.html</w:t>
              </w:r>
            </w:hyperlink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>Сказ о валдайских колокольчиках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EE19A7" w:rsidRDefault="00BF734D" w:rsidP="005D32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A87016" w:rsidRPr="004E5B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https://infourok.ru/prezentaciya-po-literaturnomu-chteniyu-na-rodnom-russkom-yazyke-4-klass-skaz-o-valdajskih-kolokolchikah-6075700.html</w:t>
              </w:r>
            </w:hyperlink>
          </w:p>
        </w:tc>
      </w:tr>
      <w:tr w:rsidR="00A87016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5D32AE" w:rsidP="005D32A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 народные загадки о </w:t>
            </w:r>
            <w:r w:rsidR="00A87016" w:rsidRPr="00F94043">
              <w:rPr>
                <w:rFonts w:ascii="Times New Roman" w:hAnsi="Times New Roman" w:cs="Times New Roman"/>
                <w:sz w:val="24"/>
                <w:szCs w:val="24"/>
              </w:rPr>
              <w:t>ветре,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016" w:rsidRPr="00F94043">
              <w:rPr>
                <w:rFonts w:ascii="Times New Roman" w:hAnsi="Times New Roman" w:cs="Times New Roman"/>
                <w:sz w:val="24"/>
                <w:szCs w:val="24"/>
              </w:rPr>
              <w:t>морозе,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016" w:rsidRPr="00F94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грозе. </w:t>
            </w:r>
          </w:p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 xml:space="preserve">А. Н. Апухтин. «Зимой».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C96AD1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Default="00BF734D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A87016" w:rsidRPr="004E5B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https://infourok.ru/prezentaciya-zagadki-</w:t>
              </w:r>
              <w:r w:rsidR="00A87016" w:rsidRPr="004E5B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prirodnih-yavleniy-2479987.html</w:t>
              </w:r>
            </w:hyperlink>
          </w:p>
          <w:p w:rsidR="00A87016" w:rsidRPr="00EE19A7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016" w:rsidRPr="00AC2A54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 xml:space="preserve">В. Д. Берестов. «Мороз».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364D8E" w:rsidRDefault="00A87016" w:rsidP="00A87016">
            <w:pPr>
              <w:pStyle w:val="ParagraphStyle"/>
              <w:ind w:left="5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24.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016" w:rsidRPr="00AC2A54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 xml:space="preserve">А.А. Солоухин "Ветер". Проверочная работа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502561" w:rsidRDefault="00A87016" w:rsidP="006D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016" w:rsidRPr="00AC2A54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F94043" w:rsidRDefault="00A87016" w:rsidP="00A8701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за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F94043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AC2A54" w:rsidRDefault="00A87016" w:rsidP="006D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A87016" w:rsidRPr="007F7BC1" w:rsidRDefault="00A87016" w:rsidP="00A87016">
            <w:pPr>
              <w:pStyle w:val="ParagraphStyle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016" w:rsidRPr="00AC2A54" w:rsidTr="006D7B38">
        <w:tc>
          <w:tcPr>
            <w:tcW w:w="5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AC2A54" w:rsidRDefault="00A87016" w:rsidP="00A8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AC2A54" w:rsidRDefault="00A87016" w:rsidP="00A8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AC2A54" w:rsidRDefault="00A87016" w:rsidP="006D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87016" w:rsidRPr="00AC2A54" w:rsidRDefault="00A87016" w:rsidP="00A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1243" w:rsidRDefault="00FB1243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1243" w:rsidRDefault="00FB1243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1243" w:rsidRDefault="00FB1243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6" w:rsidRDefault="00A87016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6" w:rsidRDefault="00A87016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7B38" w:rsidRDefault="006D7B3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7B38" w:rsidRDefault="006D7B3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7B38" w:rsidRDefault="006D7B3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7B38" w:rsidRDefault="006D7B3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7B38" w:rsidRDefault="006D7B3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7B38" w:rsidRDefault="006D7B3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7B38" w:rsidRDefault="006D7B3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7B38" w:rsidRDefault="006D7B3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6" w:rsidRDefault="00A87016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1243" w:rsidRPr="005F43A8" w:rsidRDefault="00FB1243" w:rsidP="00FB1243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УЧЕБНО-МЕТОДИЧЕСКОЕ ОБЕСПЕЧЕНИЕ ОБРАЗОВАТЕЛЬНОГО ПРОЦЕССА </w:t>
      </w:r>
    </w:p>
    <w:p w:rsidR="005F43A8" w:rsidRPr="005F43A8" w:rsidRDefault="005F43A8" w:rsidP="005F43A8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B1243" w:rsidRPr="005F43A8" w:rsidRDefault="005F43A8" w:rsidP="00FB1243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</w:t>
      </w:r>
      <w:r w:rsidR="00FB1243"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ЯЗАТЕЛЬНЫЕ УЧЕБНЫЕ МАТЕРИАЛЫ ДЛЯ УЧЕНИКА</w:t>
      </w:r>
    </w:p>
    <w:p w:rsidR="00FB1243" w:rsidRPr="005F43A8" w:rsidRDefault="00FB1243" w:rsidP="00FB1243">
      <w:pPr>
        <w:autoSpaceDE w:val="0"/>
        <w:autoSpaceDN w:val="0"/>
        <w:spacing w:before="166" w:after="0" w:line="281" w:lineRule="auto"/>
        <w:ind w:right="1584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«Литературное чтение на родном русском языке» 1-</w:t>
      </w:r>
      <w:proofErr w:type="gram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4  класс</w:t>
      </w:r>
      <w:proofErr w:type="gram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О.М.Александрова.; М.И.Кузнецова.; </w:t>
      </w:r>
      <w:r w:rsidRPr="005F43A8">
        <w:rPr>
          <w:rFonts w:ascii="Times New Roman" w:hAnsi="Times New Roman" w:cs="Times New Roman"/>
          <w:sz w:val="28"/>
          <w:szCs w:val="28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Л.А.Романова М.: Просвещение; </w:t>
      </w:r>
      <w:r w:rsidRPr="005F43A8">
        <w:rPr>
          <w:rFonts w:ascii="Times New Roman" w:hAnsi="Times New Roman" w:cs="Times New Roman"/>
          <w:sz w:val="28"/>
          <w:szCs w:val="28"/>
        </w:rPr>
        <w:br/>
      </w:r>
    </w:p>
    <w:p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FB1243" w:rsidRPr="005F43A8" w:rsidRDefault="00FB1243" w:rsidP="00FB1243">
      <w:pPr>
        <w:autoSpaceDE w:val="0"/>
        <w:autoSpaceDN w:val="0"/>
        <w:spacing w:before="168" w:after="0" w:line="262" w:lineRule="auto"/>
        <w:ind w:right="432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пособие 1-4  класс О.М.Александрова, М.И. Кузнецова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Л.В.Петленко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, В.Ю. Романова Москва "Учебная литература</w:t>
      </w:r>
    </w:p>
    <w:p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FB1243" w:rsidRPr="005F43A8" w:rsidRDefault="00FB1243" w:rsidP="00702A7E">
      <w:pPr>
        <w:autoSpaceDE w:val="0"/>
        <w:autoSpaceDN w:val="0"/>
        <w:spacing w:after="0"/>
        <w:ind w:right="8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1.school-collection.edu.ru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hyperlink r:id="rId50" w:history="1"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http://pedsovet.su</w:t>
        </w:r>
      </w:hyperlink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 </w:t>
      </w:r>
      <w:hyperlink r:id="rId51" w:history="1"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educont</w:t>
        </w:r>
        <w:proofErr w:type="spellEnd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02A7E" w:rsidRPr="005F43A8" w:rsidRDefault="00702A7E" w:rsidP="00702A7E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5F43A8">
        <w:rPr>
          <w:rFonts w:ascii="Times New Roman" w:hAnsi="Times New Roman" w:cs="Times New Roman"/>
          <w:sz w:val="28"/>
          <w:szCs w:val="28"/>
        </w:rPr>
        <w:t xml:space="preserve"> </w:t>
      </w:r>
      <w:hyperlink r:id="rId52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pedsovet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.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su</w:t>
        </w:r>
      </w:hyperlink>
      <w:r w:rsidRPr="005F43A8"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  <w:t xml:space="preserve"> </w:t>
      </w:r>
      <w:r w:rsidRPr="005F43A8">
        <w:rPr>
          <w:rFonts w:ascii="Times New Roman" w:hAnsi="Times New Roman" w:cs="Times New Roman"/>
          <w:sz w:val="28"/>
          <w:szCs w:val="28"/>
        </w:rPr>
        <w:br/>
      </w:r>
      <w:r w:rsidRPr="005F43A8"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  <w:t xml:space="preserve">5.  </w:t>
      </w:r>
      <w:hyperlink r:id="rId53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https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educont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.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ru</w:t>
        </w:r>
      </w:hyperlink>
    </w:p>
    <w:p w:rsidR="00702A7E" w:rsidRPr="005F43A8" w:rsidRDefault="00702A7E" w:rsidP="00702A7E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hAnsi="Times New Roman" w:cs="Times New Roman"/>
          <w:sz w:val="28"/>
          <w:szCs w:val="28"/>
        </w:rPr>
        <w:t xml:space="preserve">6. </w:t>
      </w:r>
      <w:hyperlink r:id="rId54" w:history="1">
        <w:r w:rsidRPr="005F43A8">
          <w:rPr>
            <w:rStyle w:val="a6"/>
            <w:rFonts w:ascii="Times New Roman" w:hAnsi="Times New Roman" w:cs="Times New Roman"/>
            <w:sz w:val="28"/>
            <w:szCs w:val="28"/>
          </w:rPr>
          <w:t>https://multiurok.ru</w:t>
        </w:r>
      </w:hyperlink>
    </w:p>
    <w:p w:rsidR="00702A7E" w:rsidRPr="0039539B" w:rsidRDefault="00702A7E" w:rsidP="00702A7E">
      <w:pPr>
        <w:autoSpaceDE w:val="0"/>
        <w:autoSpaceDN w:val="0"/>
        <w:spacing w:after="0"/>
        <w:ind w:right="288"/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</w:pPr>
    </w:p>
    <w:p w:rsidR="00702A7E" w:rsidRPr="0039539B" w:rsidRDefault="00702A7E" w:rsidP="00702A7E">
      <w:pPr>
        <w:autoSpaceDE w:val="0"/>
        <w:autoSpaceDN w:val="0"/>
        <w:spacing w:after="0"/>
        <w:ind w:right="8064"/>
        <w:rPr>
          <w:sz w:val="28"/>
          <w:szCs w:val="28"/>
        </w:rPr>
      </w:pPr>
    </w:p>
    <w:p w:rsidR="00FB1243" w:rsidRPr="0039539B" w:rsidRDefault="00FB1243" w:rsidP="002E0A4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B1243" w:rsidRPr="0039539B" w:rsidSect="006D7B3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07"/>
    <w:rsid w:val="000529EC"/>
    <w:rsid w:val="000F102C"/>
    <w:rsid w:val="00130C06"/>
    <w:rsid w:val="00185D03"/>
    <w:rsid w:val="00192F17"/>
    <w:rsid w:val="001F3CA9"/>
    <w:rsid w:val="00230FA1"/>
    <w:rsid w:val="00266887"/>
    <w:rsid w:val="002E0A4C"/>
    <w:rsid w:val="0039539B"/>
    <w:rsid w:val="003F16F7"/>
    <w:rsid w:val="00453C82"/>
    <w:rsid w:val="004F2B0F"/>
    <w:rsid w:val="004F372C"/>
    <w:rsid w:val="00542607"/>
    <w:rsid w:val="00553BAB"/>
    <w:rsid w:val="00557ED1"/>
    <w:rsid w:val="005D32AE"/>
    <w:rsid w:val="005F43A8"/>
    <w:rsid w:val="006D134C"/>
    <w:rsid w:val="006D7B38"/>
    <w:rsid w:val="00702A7E"/>
    <w:rsid w:val="00741A23"/>
    <w:rsid w:val="00775BB4"/>
    <w:rsid w:val="007E6FEC"/>
    <w:rsid w:val="00845039"/>
    <w:rsid w:val="00895D69"/>
    <w:rsid w:val="00907FF7"/>
    <w:rsid w:val="0096182F"/>
    <w:rsid w:val="00A14FD9"/>
    <w:rsid w:val="00A30446"/>
    <w:rsid w:val="00A8263C"/>
    <w:rsid w:val="00A8551D"/>
    <w:rsid w:val="00A87016"/>
    <w:rsid w:val="00B37B20"/>
    <w:rsid w:val="00B645DC"/>
    <w:rsid w:val="00BF734D"/>
    <w:rsid w:val="00C46325"/>
    <w:rsid w:val="00C83892"/>
    <w:rsid w:val="00D32384"/>
    <w:rsid w:val="00D33235"/>
    <w:rsid w:val="00D41A5C"/>
    <w:rsid w:val="00DB7AD2"/>
    <w:rsid w:val="00E665DB"/>
    <w:rsid w:val="00EE5172"/>
    <w:rsid w:val="00EE690A"/>
    <w:rsid w:val="00F00937"/>
    <w:rsid w:val="00F07DEB"/>
    <w:rsid w:val="00F36D3E"/>
    <w:rsid w:val="00F72C0C"/>
    <w:rsid w:val="00FB1243"/>
    <w:rsid w:val="00FC2BC8"/>
    <w:rsid w:val="00FF0BFA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172F"/>
  <w15:docId w15:val="{B8FD1C8F-686B-47D1-9FD0-0C8AF566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2607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542607"/>
    <w:rPr>
      <w:rFonts w:eastAsiaTheme="minorEastAsia"/>
      <w:lang w:eastAsia="ru-RU"/>
    </w:rPr>
  </w:style>
  <w:style w:type="paragraph" w:customStyle="1" w:styleId="ConsPlusNormal">
    <w:name w:val="ConsPlusNormal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7E6F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E6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E6FEC"/>
    <w:rPr>
      <w:color w:val="0000FF"/>
      <w:u w:val="single"/>
    </w:rPr>
  </w:style>
  <w:style w:type="paragraph" w:customStyle="1" w:styleId="ParagraphStyle">
    <w:name w:val="Paragraph Style"/>
    <w:rsid w:val="00A87016"/>
    <w:pPr>
      <w:suppressAutoHyphens/>
      <w:spacing w:after="0" w:line="240" w:lineRule="auto"/>
    </w:pPr>
    <w:rPr>
      <w:rFonts w:ascii="Arial" w:eastAsiaTheme="minorEastAsia" w:hAnsi="Arial" w:cs="Arial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39" Type="http://schemas.openxmlformats.org/officeDocument/2006/relationships/hyperlink" Target="https://infourok.ru/prezentaciya-k-uroku-rodnoj-russkoj-literatury-v-4-klassa-knizhka-s-kartinkami-d-n-mamin-sibiryak-6214023.html" TargetMode="External"/><Relationship Id="rId21" Type="http://schemas.openxmlformats.org/officeDocument/2006/relationships/hyperlink" Target="https://www.youtube.com/watch?v=eZiWmAzd0l4&amp;ysclid=lmjlfjgnls511836205" TargetMode="External"/><Relationship Id="rId34" Type="http://schemas.openxmlformats.org/officeDocument/2006/relationships/hyperlink" Target="https://&#1091;&#1088;&#1086;&#1082;.&#1088;&#1092;/library/prezentatciya_k_zanyatiyam_posvyashennim_prazdniku_pash_203804.html?ysclid=lmjlsztdqb658219492" TargetMode="External"/><Relationship Id="rId42" Type="http://schemas.openxmlformats.org/officeDocument/2006/relationships/hyperlink" Target="https://infourok.ru/i-p-tokmakova-razgovor-tatarnika-i-sporysha-e-v-klyuev-shagom-marsh-5821609.html" TargetMode="External"/><Relationship Id="rId47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50" Type="http://schemas.openxmlformats.org/officeDocument/2006/relationships/hyperlink" Target="http://pedsovet.su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" TargetMode="External"/><Relationship Id="rId29" Type="http://schemas.openxmlformats.org/officeDocument/2006/relationships/hyperlink" Target="https://multiurok.ru/files/prezentatsiia-k-proizvedeniiu-n-m-koniaeva-pravnuk.html?ysclid=lmjlnuz22z831315390" TargetMode="External"/><Relationship Id="rId11" Type="http://schemas.openxmlformats.org/officeDocument/2006/relationships/hyperlink" Target="https://vk.com/@labirintmam-fragment" TargetMode="External"/><Relationship Id="rId24" Type="http://schemas.openxmlformats.org/officeDocument/2006/relationships/hyperlink" Target="https://multiurok.ru/files/prezentatsiia-drebi-don-volkova-n-g.html?ysclid=lmjlisany6427523687" TargetMode="External"/><Relationship Id="rId32" Type="http://schemas.openxmlformats.org/officeDocument/2006/relationships/hyperlink" Target="https://multiurok.ru/files/prezentatsiia-k-uroku-literaturnogo-chteniia-m-v-l.html?ysclid=lmjlqgnsop156351981" TargetMode="External"/><Relationship Id="rId37" Type="http://schemas.openxmlformats.org/officeDocument/2006/relationships/hyperlink" Target="https://znanio.ru/media/prezentatsiya-k-uroku-literaturnogo-chteniya-na-rodnom-russkom-yazyke-v-3-klassa-2866028?ysclid=lmjlx90vv9761680328" TargetMode="External"/><Relationship Id="rId40" Type="http://schemas.openxmlformats.org/officeDocument/2006/relationships/hyperlink" Target="https://multiurok.ru/files/prezentatsiia-k-uroku-literaturnoe-chtenie-na-ro-1.html" TargetMode="External"/><Relationship Id="rId45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53" Type="http://schemas.openxmlformats.org/officeDocument/2006/relationships/hyperlink" Target="https://educont.ru" TargetMode="External"/><Relationship Id="rId5" Type="http://schemas.openxmlformats.org/officeDocument/2006/relationships/hyperlink" Target="https://litlife.club/books/319146/sections/17" TargetMode="External"/><Relationship Id="rId10" Type="http://schemas.openxmlformats.org/officeDocument/2006/relationships/hyperlink" Target="https://infourok.ru/prezentaciya-na-" TargetMode="External"/><Relationship Id="rId19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31" Type="http://schemas.openxmlformats.org/officeDocument/2006/relationships/hyperlink" Target="https://ppt-online.org/1180910?ysclid=lmjlprc06d516756968" TargetMode="External"/><Relationship Id="rId44" Type="http://schemas.openxmlformats.org/officeDocument/2006/relationships/hyperlink" Target="https://multiurok.ru/files/prezentatsiia-liotchik-prolozhivshii-marshruty-v-i.html" TargetMode="External"/><Relationship Id="rId52" Type="http://schemas.openxmlformats.org/officeDocument/2006/relationships/hyperlink" Target="http://pedsovet.s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culture.ru/poems/38130/les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napishetsya.ru/rasskaz-poslednyaya-rubashka-3-klass/?ysclid=lmjlgvvs28375564165" TargetMode="External"/><Relationship Id="rId27" Type="http://schemas.openxmlformats.org/officeDocument/2006/relationships/hyperlink" Target="https://infourok.ru/prezentaciya-po-rodnoj-literature-na-temu-o-f-kurguzov-dusha-na-raspashku-5691477.html?ysclid=lmjll31259818972518" TargetMode="External"/><Relationship Id="rId30" Type="http://schemas.openxmlformats.org/officeDocument/2006/relationships/hyperlink" Target="https://&#1091;&#1088;&#1086;&#1082;.&#1088;&#1092;/presentation/12526.html?ysclid=lmjloonbgf971813556" TargetMode="External"/><Relationship Id="rId35" Type="http://schemas.openxmlformats.org/officeDocument/2006/relationships/hyperlink" Target="http://moodle.distcentr.ru/mod/page/view.php?id=72775" TargetMode="External"/><Relationship Id="rId43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48" Type="http://schemas.openxmlformats.org/officeDocument/2006/relationships/hyperlink" Target="https://infourok.ru/prezentaciya-po-literaturnomu-chteniyu-na-rodnom-russkom-yazyke-4-klass-skaz-o-valdajskih-kolokolchikah-6075700.html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ibking.ru/books/" TargetMode="External"/><Relationship Id="rId51" Type="http://schemas.openxmlformats.org/officeDocument/2006/relationships/hyperlink" Target="https://educo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://www.myshared.ru/slide/582194/?ysclid=lmjljkl34d180324664" TargetMode="External"/><Relationship Id="rId33" Type="http://schemas.openxmlformats.org/officeDocument/2006/relationships/hyperlink" Target="https://infourok.ru/prezentaciya-pashalnye-kolokola-a-i-kuprin-6601727.html?ysclid=lmjls32fsx192608235" TargetMode="External"/><Relationship Id="rId38" Type="http://schemas.openxmlformats.org/officeDocument/2006/relationships/hyperlink" Target="https://infourok.ru/konspekt-uroka-prezentaciya-po-literaturnomu-chteniyu-st-aksakov-detskie-godi-bagrovavnuka-3979041.html" TargetMode="External"/><Relationship Id="rId46" Type="http://schemas.openxmlformats.org/officeDocument/2006/relationships/hyperlink" Target="https://infourok.ru/literaturnoe-chtenie-na-rodnom-yazyke-e-v-murashova-kaffa-5728803.html" TargetMode="External"/><Relationship Id="rId20" Type="http://schemas.openxmlformats.org/officeDocument/2006/relationships/hyperlink" Target="https://infourok.ru/prezentaciya-v-p-krapivin-skazki-sevki-glushenko-glava-den-rozhdeniya-3-klass-6125236.html?ysclid=lmjle46qmi623448092" TargetMode="External"/><Relationship Id="rId41" Type="http://schemas.openxmlformats.org/officeDocument/2006/relationships/hyperlink" Target="https://infourok.ru/prezentaciya-po-literaturnomu-chteniyu-na-rodnom-yazyke-skromnost-krasit-cheloveka-4-klass-5800369.html" TargetMode="External"/><Relationship Id="rId54" Type="http://schemas.openxmlformats.org/officeDocument/2006/relationships/hyperlink" Target="https://multiuro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proza.ru/2012/02/28/467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28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36" Type="http://schemas.openxmlformats.org/officeDocument/2006/relationships/hyperlink" Target="http://moodle.distcentr.ru/mod/page/view.php?id=72781" TargetMode="External"/><Relationship Id="rId49" Type="http://schemas.openxmlformats.org/officeDocument/2006/relationships/hyperlink" Target="https://infourok.ru/prezentaciya-zagadki-prirodnih-yavleniy-247998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7132</Words>
  <Characters>40658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pedagog</cp:lastModifiedBy>
  <cp:revision>19</cp:revision>
  <dcterms:created xsi:type="dcterms:W3CDTF">2023-09-13T19:44:00Z</dcterms:created>
  <dcterms:modified xsi:type="dcterms:W3CDTF">2024-12-17T18:04:00Z</dcterms:modified>
</cp:coreProperties>
</file>